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310078F2" w:rsidR="00127F87" w:rsidRPr="000A7553" w:rsidRDefault="00E20473" w:rsidP="00D6615C">
      <w:pPr>
        <w:pStyle w:val="Zhlav"/>
        <w:spacing w:after="120"/>
        <w:jc w:val="center"/>
        <w:rPr>
          <w:b/>
          <w:bCs/>
          <w:color w:val="FF0000"/>
          <w:sz w:val="21"/>
          <w:szCs w:val="21"/>
        </w:rPr>
      </w:pPr>
      <w:r w:rsidRPr="00E20473">
        <w:rPr>
          <w:b/>
          <w:bCs/>
          <w:i/>
          <w:smallCaps/>
          <w:spacing w:val="30"/>
          <w:sz w:val="36"/>
          <w:szCs w:val="36"/>
          <w:lang w:val="cs-CZ" w:eastAsia="cs-CZ"/>
        </w:rPr>
        <w:t>III/3945 Tetčice, propust 3945-</w:t>
      </w:r>
      <w:r w:rsidR="00CE10F7">
        <w:rPr>
          <w:b/>
          <w:bCs/>
          <w:i/>
          <w:smallCaps/>
          <w:spacing w:val="30"/>
          <w:sz w:val="36"/>
          <w:szCs w:val="36"/>
          <w:lang w:val="cs-CZ" w:eastAsia="cs-CZ"/>
        </w:rPr>
        <w:t>5</w:t>
      </w:r>
      <w:r w:rsidRPr="00E20473">
        <w:rPr>
          <w:b/>
          <w:bCs/>
          <w:i/>
          <w:smallCaps/>
          <w:spacing w:val="30"/>
          <w:sz w:val="36"/>
          <w:szCs w:val="36"/>
          <w:lang w:val="cs-CZ" w:eastAsia="cs-CZ"/>
        </w:rPr>
        <w:t xml:space="preserve">P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0D5081B0" w14:textId="77777777" w:rsidR="007A6F5B" w:rsidRDefault="007A6F5B" w:rsidP="00127F87">
      <w:pPr>
        <w:spacing w:after="120"/>
        <w:rPr>
          <w:b/>
          <w:smallCaps/>
          <w:spacing w:val="20"/>
          <w:sz w:val="21"/>
          <w:szCs w:val="21"/>
        </w:rPr>
      </w:pPr>
    </w:p>
    <w:p w14:paraId="1A74F48D" w14:textId="7C81741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56FC90F8" w14:textId="77777777" w:rsidR="007A6F5B" w:rsidRDefault="007A6F5B" w:rsidP="00127F87">
      <w:pPr>
        <w:tabs>
          <w:tab w:val="left" w:pos="6300"/>
        </w:tabs>
        <w:spacing w:after="120"/>
        <w:rPr>
          <w:b/>
          <w:sz w:val="21"/>
          <w:szCs w:val="21"/>
        </w:rPr>
      </w:pPr>
    </w:p>
    <w:p w14:paraId="2CA70638" w14:textId="04F570FF" w:rsidR="00127F87" w:rsidRPr="0094620A" w:rsidRDefault="00127F87" w:rsidP="00127F87">
      <w:pPr>
        <w:tabs>
          <w:tab w:val="left" w:pos="6300"/>
        </w:tabs>
        <w:spacing w:after="120"/>
        <w:rPr>
          <w:b/>
          <w:smallCaps/>
          <w:spacing w:val="20"/>
          <w:sz w:val="21"/>
          <w:szCs w:val="21"/>
        </w:rPr>
      </w:pPr>
      <w:r w:rsidRPr="0094620A">
        <w:rPr>
          <w:b/>
          <w:sz w:val="21"/>
          <w:szCs w:val="21"/>
        </w:rPr>
        <w:t>a</w:t>
      </w:r>
    </w:p>
    <w:p w14:paraId="30499DCD" w14:textId="77777777" w:rsidR="007A6F5B" w:rsidRDefault="007A6F5B" w:rsidP="00127F87">
      <w:pPr>
        <w:tabs>
          <w:tab w:val="left" w:pos="6300"/>
        </w:tabs>
        <w:spacing w:after="120"/>
        <w:rPr>
          <w:b/>
          <w:smallCaps/>
          <w:spacing w:val="20"/>
          <w:sz w:val="21"/>
          <w:szCs w:val="21"/>
        </w:rPr>
      </w:pPr>
    </w:p>
    <w:p w14:paraId="1EA66CB6" w14:textId="1B3A8D40"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595D2E4D"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Zhotovitel provede dílo dle této smlouvy a objednatel mu za to zaplatí dohodnutou cenu.</w:t>
      </w:r>
    </w:p>
    <w:p w14:paraId="568BE973" w14:textId="38F09EDA" w:rsidR="009363C8" w:rsidRPr="004C6589" w:rsidRDefault="009363C8" w:rsidP="00ED5E69">
      <w:pPr>
        <w:numPr>
          <w:ilvl w:val="6"/>
          <w:numId w:val="4"/>
        </w:numPr>
        <w:tabs>
          <w:tab w:val="clear" w:pos="360"/>
          <w:tab w:val="num" w:pos="540"/>
        </w:tabs>
        <w:spacing w:before="120" w:after="120"/>
        <w:ind w:left="540" w:hanging="540"/>
        <w:jc w:val="both"/>
        <w:rPr>
          <w:sz w:val="21"/>
          <w:szCs w:val="21"/>
          <w:lang w:val="en-US"/>
        </w:rPr>
      </w:pPr>
      <w:r w:rsidRPr="004C6589">
        <w:rPr>
          <w:b/>
          <w:sz w:val="21"/>
          <w:szCs w:val="21"/>
        </w:rPr>
        <w:t>Dílem je</w:t>
      </w:r>
      <w:r w:rsidRPr="004C6589">
        <w:rPr>
          <w:sz w:val="21"/>
          <w:szCs w:val="21"/>
        </w:rPr>
        <w:t xml:space="preserve"> </w:t>
      </w:r>
      <w:r w:rsidR="00E20473" w:rsidRPr="00E20473">
        <w:rPr>
          <w:sz w:val="21"/>
          <w:szCs w:val="21"/>
        </w:rPr>
        <w:t>oprava</w:t>
      </w:r>
      <w:r w:rsidR="00E20473" w:rsidRPr="00E20473">
        <w:rPr>
          <w:bCs/>
          <w:sz w:val="21"/>
          <w:szCs w:val="21"/>
        </w:rPr>
        <w:t xml:space="preserve"> propustku 3945-</w:t>
      </w:r>
      <w:r w:rsidR="00CE10F7">
        <w:rPr>
          <w:bCs/>
          <w:sz w:val="21"/>
          <w:szCs w:val="21"/>
        </w:rPr>
        <w:t>5</w:t>
      </w:r>
      <w:r w:rsidR="00E20473" w:rsidRPr="00E20473">
        <w:rPr>
          <w:bCs/>
          <w:sz w:val="21"/>
          <w:szCs w:val="21"/>
        </w:rPr>
        <w:t>P na silnici III/3945</w:t>
      </w:r>
      <w:r w:rsidR="00ED5E69" w:rsidRPr="00E20473">
        <w:rPr>
          <w:sz w:val="21"/>
          <w:szCs w:val="21"/>
          <w:lang w:val="en-US"/>
        </w:rPr>
        <w:t xml:space="preserve"> </w:t>
      </w:r>
      <w:r w:rsidRPr="00E20473">
        <w:rPr>
          <w:sz w:val="21"/>
          <w:szCs w:val="21"/>
        </w:rPr>
        <w:t>(dále také „dílo“ nebo „stavba“).</w:t>
      </w:r>
      <w:r w:rsidRPr="004C6589">
        <w:rPr>
          <w:sz w:val="21"/>
          <w:szCs w:val="21"/>
        </w:rPr>
        <w:t xml:space="preserve">      </w:t>
      </w:r>
      <w:r w:rsidRPr="004C6589">
        <w:rPr>
          <w:sz w:val="22"/>
          <w:szCs w:val="22"/>
        </w:rPr>
        <w:t xml:space="preserve">   </w:t>
      </w:r>
      <w:r w:rsidRPr="004C6589">
        <w:rPr>
          <w:sz w:val="21"/>
          <w:szCs w:val="21"/>
        </w:rPr>
        <w:t xml:space="preserve">           </w:t>
      </w:r>
    </w:p>
    <w:p w14:paraId="5087CF72"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Zhotovitel prohlašuje, že má veškeré podklady nezbytné k řádnému provedení díla.</w:t>
      </w:r>
    </w:p>
    <w:p w14:paraId="052E2D1F" w14:textId="77777777" w:rsidR="009363C8" w:rsidRPr="004C6589" w:rsidRDefault="009363C8" w:rsidP="009363C8">
      <w:pPr>
        <w:numPr>
          <w:ilvl w:val="6"/>
          <w:numId w:val="4"/>
        </w:numPr>
        <w:tabs>
          <w:tab w:val="clear" w:pos="360"/>
          <w:tab w:val="num" w:pos="540"/>
        </w:tabs>
        <w:spacing w:before="120" w:after="120"/>
        <w:ind w:left="540" w:hanging="540"/>
        <w:jc w:val="both"/>
        <w:rPr>
          <w:sz w:val="21"/>
          <w:szCs w:val="21"/>
        </w:rPr>
      </w:pPr>
      <w:r w:rsidRPr="004C6589">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a bezvadné předány objednateli ve lhůtách touto smlouvou sjednaných. </w:t>
      </w:r>
    </w:p>
    <w:p w14:paraId="5785B688" w14:textId="73CC74FB" w:rsidR="009363C8" w:rsidRPr="004C6589" w:rsidRDefault="009363C8" w:rsidP="00DA4C20">
      <w:pPr>
        <w:numPr>
          <w:ilvl w:val="6"/>
          <w:numId w:val="4"/>
        </w:numPr>
        <w:tabs>
          <w:tab w:val="clear" w:pos="360"/>
          <w:tab w:val="num" w:pos="540"/>
        </w:tabs>
        <w:spacing w:before="120" w:after="120"/>
        <w:ind w:left="540" w:hanging="540"/>
        <w:jc w:val="both"/>
        <w:rPr>
          <w:sz w:val="21"/>
          <w:szCs w:val="21"/>
        </w:rPr>
      </w:pPr>
      <w:r w:rsidRPr="004C6589">
        <w:rPr>
          <w:sz w:val="21"/>
          <w:szCs w:val="21"/>
        </w:rPr>
        <w:t xml:space="preserve">Místem plnění je </w:t>
      </w:r>
      <w:r w:rsidR="00E20473">
        <w:rPr>
          <w:sz w:val="21"/>
          <w:szCs w:val="21"/>
        </w:rPr>
        <w:t>propustek</w:t>
      </w:r>
      <w:r w:rsidR="001F2457">
        <w:rPr>
          <w:sz w:val="21"/>
          <w:szCs w:val="21"/>
        </w:rPr>
        <w:t xml:space="preserve"> </w:t>
      </w:r>
      <w:r w:rsidR="00F52244" w:rsidRPr="004C6589">
        <w:rPr>
          <w:sz w:val="21"/>
          <w:szCs w:val="21"/>
        </w:rPr>
        <w:t xml:space="preserve">č. </w:t>
      </w:r>
      <w:r w:rsidR="00E20473">
        <w:rPr>
          <w:sz w:val="21"/>
          <w:szCs w:val="21"/>
        </w:rPr>
        <w:t>3945-</w:t>
      </w:r>
      <w:r w:rsidR="00CE10F7">
        <w:rPr>
          <w:sz w:val="21"/>
          <w:szCs w:val="21"/>
        </w:rPr>
        <w:t>5</w:t>
      </w:r>
      <w:r w:rsidR="00E20473">
        <w:rPr>
          <w:sz w:val="21"/>
          <w:szCs w:val="21"/>
        </w:rPr>
        <w:t>P</w:t>
      </w:r>
      <w:r w:rsidR="00D6615C" w:rsidRPr="00ED5E69">
        <w:rPr>
          <w:sz w:val="21"/>
          <w:szCs w:val="21"/>
          <w:lang w:val="en-US"/>
        </w:rPr>
        <w:t xml:space="preserve"> </w:t>
      </w:r>
      <w:r w:rsidR="00F52244" w:rsidRPr="004C6589">
        <w:rPr>
          <w:sz w:val="21"/>
          <w:szCs w:val="21"/>
        </w:rPr>
        <w:t xml:space="preserve">na </w:t>
      </w:r>
      <w:r w:rsidRPr="004C6589">
        <w:rPr>
          <w:sz w:val="21"/>
          <w:szCs w:val="21"/>
        </w:rPr>
        <w:t>silnic</w:t>
      </w:r>
      <w:r w:rsidR="00F52244" w:rsidRPr="004C6589">
        <w:rPr>
          <w:sz w:val="21"/>
          <w:szCs w:val="21"/>
        </w:rPr>
        <w:t>i</w:t>
      </w:r>
      <w:r w:rsidRPr="004C6589">
        <w:rPr>
          <w:sz w:val="21"/>
          <w:szCs w:val="21"/>
        </w:rPr>
        <w:t xml:space="preserve"> </w:t>
      </w:r>
      <w:r w:rsidR="00D6615C">
        <w:rPr>
          <w:bCs/>
          <w:sz w:val="21"/>
          <w:szCs w:val="21"/>
        </w:rPr>
        <w:t>I</w:t>
      </w:r>
      <w:r w:rsidR="00E20473">
        <w:rPr>
          <w:bCs/>
          <w:sz w:val="21"/>
          <w:szCs w:val="21"/>
        </w:rPr>
        <w:t>I</w:t>
      </w:r>
      <w:r w:rsidR="00D6615C">
        <w:rPr>
          <w:bCs/>
          <w:sz w:val="21"/>
          <w:szCs w:val="21"/>
        </w:rPr>
        <w:t>I/</w:t>
      </w:r>
      <w:r w:rsidR="00E20473">
        <w:rPr>
          <w:bCs/>
          <w:sz w:val="21"/>
          <w:szCs w:val="21"/>
        </w:rPr>
        <w:t>3945</w:t>
      </w:r>
      <w:r w:rsidRPr="004C6589">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C806945" w14:textId="7929BA7B" w:rsidR="009363C8" w:rsidRPr="00E20473" w:rsidRDefault="009363C8" w:rsidP="00E20473">
      <w:pPr>
        <w:numPr>
          <w:ilvl w:val="2"/>
          <w:numId w:val="48"/>
        </w:numPr>
        <w:tabs>
          <w:tab w:val="clear" w:pos="2160"/>
          <w:tab w:val="num" w:pos="1080"/>
        </w:tabs>
        <w:ind w:left="1077"/>
        <w:jc w:val="both"/>
        <w:rPr>
          <w:sz w:val="21"/>
          <w:szCs w:val="21"/>
        </w:rPr>
      </w:pPr>
      <w:r w:rsidRPr="00600AF6">
        <w:rPr>
          <w:sz w:val="21"/>
          <w:szCs w:val="21"/>
        </w:rPr>
        <w:t>Soupis prací.</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2B05ABB5"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00A446A7" w:rsidRPr="00A446A7">
          <w:rPr>
            <w:rStyle w:val="Hypertextovodkaz"/>
            <w:sz w:val="21"/>
            <w:szCs w:val="21"/>
          </w:rPr>
          <w:t>www.pjpk.rsd.cz</w:t>
        </w:r>
      </w:hyperlink>
      <w:r>
        <w:rPr>
          <w:sz w:val="21"/>
          <w:szCs w:val="21"/>
        </w:rPr>
        <w:t xml:space="preserve"> ).</w:t>
      </w:r>
    </w:p>
    <w:p w14:paraId="312C5011" w14:textId="1CF96404" w:rsidR="009363C8"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267EAD38" w14:textId="21BD4C03" w:rsidR="0079468A" w:rsidRDefault="0079468A" w:rsidP="0079468A">
      <w:pPr>
        <w:spacing w:before="120" w:after="120"/>
        <w:ind w:left="928"/>
        <w:jc w:val="both"/>
        <w:rPr>
          <w:sz w:val="21"/>
          <w:szCs w:val="21"/>
        </w:rPr>
      </w:pPr>
    </w:p>
    <w:p w14:paraId="7619E076" w14:textId="7165FDC5" w:rsidR="0079468A" w:rsidRDefault="0079468A" w:rsidP="0079468A">
      <w:pPr>
        <w:spacing w:before="120" w:after="120"/>
        <w:ind w:left="928"/>
        <w:jc w:val="both"/>
        <w:rPr>
          <w:sz w:val="21"/>
          <w:szCs w:val="21"/>
        </w:rPr>
      </w:pPr>
    </w:p>
    <w:p w14:paraId="70C5725D" w14:textId="0BCCCA7A" w:rsidR="0079468A" w:rsidRDefault="0079468A" w:rsidP="0079468A">
      <w:pPr>
        <w:spacing w:before="120" w:after="120"/>
        <w:ind w:left="928"/>
        <w:jc w:val="both"/>
        <w:rPr>
          <w:sz w:val="21"/>
          <w:szCs w:val="21"/>
        </w:rPr>
      </w:pPr>
    </w:p>
    <w:p w14:paraId="4A806D28" w14:textId="57913FF3" w:rsidR="0079468A" w:rsidRDefault="0079468A" w:rsidP="0079468A">
      <w:pPr>
        <w:spacing w:before="120" w:after="120"/>
        <w:ind w:left="928"/>
        <w:jc w:val="both"/>
        <w:rPr>
          <w:sz w:val="21"/>
          <w:szCs w:val="21"/>
        </w:rPr>
      </w:pPr>
    </w:p>
    <w:p w14:paraId="7A4F3AE5" w14:textId="4C052596" w:rsidR="0079468A" w:rsidRDefault="0079468A" w:rsidP="0079468A">
      <w:pPr>
        <w:spacing w:before="120" w:after="120"/>
        <w:ind w:left="928"/>
        <w:jc w:val="both"/>
        <w:rPr>
          <w:sz w:val="21"/>
          <w:szCs w:val="21"/>
        </w:rPr>
      </w:pPr>
    </w:p>
    <w:p w14:paraId="7C7FD284" w14:textId="0FAAB19A" w:rsidR="0079468A" w:rsidRDefault="0079468A" w:rsidP="0079468A">
      <w:pPr>
        <w:spacing w:before="120" w:after="120"/>
        <w:ind w:left="928"/>
        <w:jc w:val="both"/>
        <w:rPr>
          <w:sz w:val="21"/>
          <w:szCs w:val="21"/>
        </w:rPr>
      </w:pPr>
    </w:p>
    <w:p w14:paraId="226C26B5" w14:textId="77777777" w:rsidR="0079468A" w:rsidRDefault="0079468A" w:rsidP="0079468A">
      <w:pPr>
        <w:spacing w:before="120" w:after="120"/>
        <w:ind w:left="928"/>
        <w:jc w:val="both"/>
        <w:rPr>
          <w:sz w:val="21"/>
          <w:szCs w:val="21"/>
        </w:rPr>
      </w:pPr>
    </w:p>
    <w:p w14:paraId="6066A5C1" w14:textId="0855FC7D" w:rsidR="00127F87"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p w14:paraId="018ABBA0" w14:textId="77777777" w:rsidR="0079468A" w:rsidRPr="00A52A0E" w:rsidRDefault="0079468A" w:rsidP="0079468A">
      <w:pPr>
        <w:pStyle w:val="Odstavecseseznamem"/>
        <w:keepNext/>
        <w:keepLines/>
        <w:tabs>
          <w:tab w:val="left" w:pos="567"/>
        </w:tabs>
        <w:spacing w:before="120" w:after="120"/>
        <w:ind w:left="1080"/>
        <w:rPr>
          <w:b/>
          <w:smallCaps/>
          <w:spacing w:val="20"/>
          <w:sz w:val="21"/>
          <w:szCs w:val="21"/>
        </w:rPr>
      </w:pPr>
    </w:p>
    <w:p w14:paraId="424C9841" w14:textId="77777777" w:rsidR="0079468A" w:rsidRPr="00A52A0E" w:rsidRDefault="0079468A" w:rsidP="0079468A">
      <w:pPr>
        <w:pStyle w:val="Odstavecseseznamem"/>
        <w:numPr>
          <w:ilvl w:val="3"/>
          <w:numId w:val="8"/>
        </w:numPr>
        <w:tabs>
          <w:tab w:val="clear" w:pos="2880"/>
        </w:tabs>
        <w:spacing w:before="120" w:after="120"/>
        <w:ind w:left="426" w:hanging="426"/>
        <w:jc w:val="both"/>
        <w:rPr>
          <w:sz w:val="21"/>
          <w:szCs w:val="21"/>
        </w:rPr>
      </w:pPr>
      <w:r w:rsidRPr="00A52A0E">
        <w:rPr>
          <w:sz w:val="21"/>
          <w:szCs w:val="21"/>
        </w:rPr>
        <w:t xml:space="preserve">  Smluvní strany se dohodly na následujících lhůtách plnění této smlouvy:</w:t>
      </w:r>
    </w:p>
    <w:p w14:paraId="65C3F291" w14:textId="77777777" w:rsidR="0079468A" w:rsidRPr="0094620A" w:rsidRDefault="0079468A" w:rsidP="0079468A">
      <w:pPr>
        <w:pStyle w:val="Odstavecseseznamem"/>
        <w:keepNext/>
        <w:keepLines/>
        <w:tabs>
          <w:tab w:val="left" w:pos="567"/>
        </w:tabs>
        <w:spacing w:before="120" w:after="120"/>
        <w:ind w:left="1080"/>
        <w:rPr>
          <w:b/>
          <w:smallCaps/>
          <w:spacing w:val="20"/>
          <w:sz w:val="21"/>
          <w:szCs w:val="21"/>
        </w:rPr>
      </w:pPr>
    </w:p>
    <w:tbl>
      <w:tblPr>
        <w:tblW w:w="9527" w:type="dxa"/>
        <w:tblInd w:w="534" w:type="dxa"/>
        <w:tblLook w:val="01E0" w:firstRow="1" w:lastRow="1" w:firstColumn="1" w:lastColumn="1" w:noHBand="0" w:noVBand="0"/>
      </w:tblPr>
      <w:tblGrid>
        <w:gridCol w:w="4872"/>
        <w:gridCol w:w="4655"/>
      </w:tblGrid>
      <w:tr w:rsidR="00E04902" w:rsidRPr="0094620A" w14:paraId="3A5CD829" w14:textId="77777777" w:rsidTr="0079468A">
        <w:trPr>
          <w:trHeight w:hRule="exact" w:val="2664"/>
        </w:trPr>
        <w:tc>
          <w:tcPr>
            <w:tcW w:w="4872" w:type="dxa"/>
          </w:tcPr>
          <w:p w14:paraId="195AEA7F" w14:textId="5C2854B2" w:rsidR="00CE141B" w:rsidRPr="0079468A" w:rsidRDefault="00CE141B" w:rsidP="0079468A">
            <w:pPr>
              <w:tabs>
                <w:tab w:val="num" w:pos="0"/>
              </w:tabs>
              <w:spacing w:before="120" w:after="120"/>
              <w:jc w:val="both"/>
              <w:rPr>
                <w:sz w:val="21"/>
                <w:szCs w:val="21"/>
              </w:rPr>
            </w:pPr>
          </w:p>
          <w:p w14:paraId="14952289" w14:textId="37F609B5" w:rsidR="00E57C3A" w:rsidRPr="0079468A" w:rsidRDefault="004A14D9" w:rsidP="00E04902">
            <w:pPr>
              <w:tabs>
                <w:tab w:val="num" w:pos="0"/>
              </w:tabs>
              <w:spacing w:before="120" w:after="120"/>
              <w:jc w:val="both"/>
              <w:rPr>
                <w:sz w:val="21"/>
                <w:szCs w:val="21"/>
              </w:rPr>
            </w:pPr>
            <w:r w:rsidRPr="0079468A">
              <w:rPr>
                <w:sz w:val="21"/>
                <w:szCs w:val="21"/>
              </w:rPr>
              <w:t>Předání a převzetí staveniště</w:t>
            </w:r>
          </w:p>
          <w:p w14:paraId="74DF4782" w14:textId="77777777" w:rsidR="0079468A" w:rsidRPr="0079468A" w:rsidRDefault="0079468A" w:rsidP="00E04902">
            <w:pPr>
              <w:tabs>
                <w:tab w:val="num" w:pos="0"/>
              </w:tabs>
              <w:spacing w:before="120" w:after="120"/>
              <w:jc w:val="both"/>
              <w:rPr>
                <w:sz w:val="21"/>
                <w:szCs w:val="21"/>
              </w:rPr>
            </w:pPr>
          </w:p>
          <w:p w14:paraId="67630477" w14:textId="3A29EA91" w:rsidR="00E04902" w:rsidRPr="0079468A" w:rsidRDefault="00E04902" w:rsidP="00E04902">
            <w:pPr>
              <w:tabs>
                <w:tab w:val="num" w:pos="0"/>
              </w:tabs>
              <w:spacing w:before="120" w:after="120"/>
              <w:jc w:val="both"/>
              <w:rPr>
                <w:sz w:val="21"/>
                <w:szCs w:val="21"/>
              </w:rPr>
            </w:pPr>
            <w:r w:rsidRPr="0079468A">
              <w:rPr>
                <w:sz w:val="21"/>
                <w:szCs w:val="21"/>
              </w:rPr>
              <w:t>Zahájení stavebních prací</w:t>
            </w:r>
          </w:p>
          <w:p w14:paraId="75189337" w14:textId="77777777" w:rsidR="0079468A" w:rsidRPr="0079468A" w:rsidRDefault="0079468A" w:rsidP="00E04902">
            <w:pPr>
              <w:tabs>
                <w:tab w:val="num" w:pos="0"/>
              </w:tabs>
              <w:spacing w:before="120" w:after="120"/>
              <w:jc w:val="both"/>
              <w:rPr>
                <w:sz w:val="21"/>
                <w:szCs w:val="21"/>
              </w:rPr>
            </w:pPr>
          </w:p>
          <w:p w14:paraId="56E7B9CA" w14:textId="1DF4A458" w:rsidR="00BD7BAB" w:rsidRPr="0079468A" w:rsidRDefault="00BD7BAB" w:rsidP="00E04902">
            <w:pPr>
              <w:tabs>
                <w:tab w:val="num" w:pos="0"/>
              </w:tabs>
              <w:spacing w:before="120" w:after="120"/>
              <w:jc w:val="both"/>
              <w:rPr>
                <w:sz w:val="21"/>
                <w:szCs w:val="21"/>
              </w:rPr>
            </w:pPr>
            <w:r w:rsidRPr="0079468A">
              <w:rPr>
                <w:sz w:val="21"/>
                <w:szCs w:val="21"/>
              </w:rPr>
              <w:t>Předání a převzetí díla</w:t>
            </w:r>
          </w:p>
        </w:tc>
        <w:tc>
          <w:tcPr>
            <w:tcW w:w="4655" w:type="dxa"/>
          </w:tcPr>
          <w:p w14:paraId="4896C173" w14:textId="5A1CF59C" w:rsidR="00CE141B" w:rsidRPr="0079468A" w:rsidRDefault="00CE141B" w:rsidP="00F11847">
            <w:pPr>
              <w:tabs>
                <w:tab w:val="left" w:pos="0"/>
              </w:tabs>
              <w:spacing w:before="120" w:after="120"/>
              <w:ind w:right="-218"/>
              <w:rPr>
                <w:b/>
                <w:sz w:val="21"/>
                <w:szCs w:val="21"/>
              </w:rPr>
            </w:pPr>
          </w:p>
          <w:p w14:paraId="2BC93D2A" w14:textId="7386A81A" w:rsidR="004A14D9" w:rsidRPr="0079468A" w:rsidRDefault="00CE141B" w:rsidP="00F11847">
            <w:pPr>
              <w:tabs>
                <w:tab w:val="left" w:pos="0"/>
              </w:tabs>
              <w:spacing w:before="120" w:after="120"/>
              <w:ind w:right="-218"/>
              <w:rPr>
                <w:b/>
                <w:sz w:val="21"/>
                <w:szCs w:val="21"/>
              </w:rPr>
            </w:pPr>
            <w:r w:rsidRPr="0079468A">
              <w:rPr>
                <w:b/>
                <w:sz w:val="21"/>
                <w:szCs w:val="21"/>
              </w:rPr>
              <w:t>d</w:t>
            </w:r>
            <w:r w:rsidR="004A14D9" w:rsidRPr="0079468A">
              <w:rPr>
                <w:b/>
                <w:sz w:val="21"/>
                <w:szCs w:val="21"/>
              </w:rPr>
              <w:t xml:space="preserve">o 15 </w:t>
            </w:r>
            <w:r w:rsidR="00E57C3A" w:rsidRPr="0079468A">
              <w:rPr>
                <w:b/>
                <w:sz w:val="21"/>
                <w:szCs w:val="21"/>
              </w:rPr>
              <w:t xml:space="preserve">kalendářních </w:t>
            </w:r>
            <w:r w:rsidR="004A14D9" w:rsidRPr="0079468A">
              <w:rPr>
                <w:b/>
                <w:sz w:val="21"/>
                <w:szCs w:val="21"/>
              </w:rPr>
              <w:t>dnů od účinnosti této smlouvy</w:t>
            </w:r>
          </w:p>
          <w:p w14:paraId="108BE20A" w14:textId="77777777" w:rsidR="0079468A" w:rsidRDefault="0079468A" w:rsidP="00CC46BF">
            <w:pPr>
              <w:tabs>
                <w:tab w:val="left" w:pos="0"/>
              </w:tabs>
              <w:spacing w:before="120" w:after="120"/>
              <w:ind w:right="-218"/>
              <w:rPr>
                <w:b/>
                <w:sz w:val="21"/>
                <w:szCs w:val="21"/>
              </w:rPr>
            </w:pPr>
          </w:p>
          <w:p w14:paraId="5A1F5467" w14:textId="00E5F245" w:rsidR="003D6483" w:rsidRPr="0079468A" w:rsidRDefault="0079468A" w:rsidP="00CC46BF">
            <w:pPr>
              <w:tabs>
                <w:tab w:val="left" w:pos="0"/>
              </w:tabs>
              <w:spacing w:before="120" w:after="120"/>
              <w:ind w:right="-218"/>
              <w:rPr>
                <w:b/>
                <w:sz w:val="21"/>
                <w:szCs w:val="21"/>
              </w:rPr>
            </w:pPr>
            <w:r w:rsidRPr="0079468A">
              <w:rPr>
                <w:b/>
                <w:sz w:val="21"/>
                <w:szCs w:val="21"/>
              </w:rPr>
              <w:t>do 15 dnů od předání staveniště</w:t>
            </w:r>
          </w:p>
          <w:p w14:paraId="097CEC43" w14:textId="77777777" w:rsidR="0079468A" w:rsidRDefault="0079468A" w:rsidP="0079468A">
            <w:pPr>
              <w:tabs>
                <w:tab w:val="left" w:pos="0"/>
              </w:tabs>
              <w:spacing w:before="120" w:after="120"/>
              <w:ind w:right="-576" w:firstLine="21"/>
              <w:rPr>
                <w:b/>
                <w:sz w:val="21"/>
                <w:szCs w:val="21"/>
              </w:rPr>
            </w:pPr>
          </w:p>
          <w:p w14:paraId="12CF6B87" w14:textId="2DAE0EDC" w:rsidR="00BD7BAB" w:rsidRPr="0079468A" w:rsidRDefault="00BD7BAB" w:rsidP="0079468A">
            <w:pPr>
              <w:tabs>
                <w:tab w:val="left" w:pos="0"/>
              </w:tabs>
              <w:spacing w:before="120" w:after="120"/>
              <w:ind w:right="-576" w:firstLine="21"/>
              <w:rPr>
                <w:b/>
                <w:sz w:val="21"/>
                <w:szCs w:val="21"/>
              </w:rPr>
            </w:pPr>
            <w:r w:rsidRPr="0079468A">
              <w:rPr>
                <w:b/>
                <w:sz w:val="21"/>
                <w:szCs w:val="21"/>
              </w:rPr>
              <w:t>do</w:t>
            </w:r>
            <w:r w:rsidR="003D6483" w:rsidRPr="0079468A">
              <w:rPr>
                <w:b/>
                <w:sz w:val="21"/>
                <w:szCs w:val="21"/>
              </w:rPr>
              <w:t xml:space="preserve"> </w:t>
            </w:r>
            <w:r w:rsidR="0079468A" w:rsidRPr="0079468A">
              <w:rPr>
                <w:b/>
                <w:sz w:val="21"/>
                <w:szCs w:val="21"/>
              </w:rPr>
              <w:t>30</w:t>
            </w:r>
            <w:r w:rsidRPr="0079468A">
              <w:rPr>
                <w:b/>
                <w:sz w:val="21"/>
                <w:szCs w:val="21"/>
              </w:rPr>
              <w:t>.</w:t>
            </w:r>
            <w:r w:rsidR="009F13AC" w:rsidRPr="0079468A">
              <w:rPr>
                <w:b/>
                <w:sz w:val="21"/>
                <w:szCs w:val="21"/>
              </w:rPr>
              <w:t xml:space="preserve"> </w:t>
            </w:r>
            <w:r w:rsidRPr="0079468A">
              <w:rPr>
                <w:b/>
                <w:sz w:val="21"/>
                <w:szCs w:val="21"/>
              </w:rPr>
              <w:t>1</w:t>
            </w:r>
            <w:r w:rsidR="006476E4" w:rsidRPr="0079468A">
              <w:rPr>
                <w:b/>
                <w:sz w:val="21"/>
                <w:szCs w:val="21"/>
              </w:rPr>
              <w:t>1</w:t>
            </w:r>
            <w:r w:rsidRPr="0079468A">
              <w:rPr>
                <w:b/>
                <w:sz w:val="21"/>
                <w:szCs w:val="21"/>
              </w:rPr>
              <w:t>.</w:t>
            </w:r>
            <w:r w:rsidR="009F13AC" w:rsidRPr="0079468A">
              <w:rPr>
                <w:b/>
                <w:sz w:val="21"/>
                <w:szCs w:val="21"/>
              </w:rPr>
              <w:t xml:space="preserve"> </w:t>
            </w:r>
            <w:r w:rsidRPr="0079468A">
              <w:rPr>
                <w:b/>
                <w:sz w:val="21"/>
                <w:szCs w:val="21"/>
              </w:rPr>
              <w:t>2025</w:t>
            </w:r>
          </w:p>
        </w:tc>
      </w:tr>
      <w:tr w:rsidR="0086300E" w:rsidRPr="0094620A" w14:paraId="28763875" w14:textId="77777777" w:rsidTr="0079468A">
        <w:trPr>
          <w:trHeight w:hRule="exact" w:val="755"/>
        </w:trPr>
        <w:tc>
          <w:tcPr>
            <w:tcW w:w="4872"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655"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395F4E93"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Objednatel předá a zhotovitel převezme prostor staveniště na základě písemného protokolu.</w:t>
      </w:r>
      <w:r w:rsidR="0079468A">
        <w:rPr>
          <w:sz w:val="21"/>
          <w:szCs w:val="21"/>
        </w:rPr>
        <w:t xml:space="preserve"> </w:t>
      </w:r>
      <w:r w:rsidR="0079468A" w:rsidRPr="0061286F">
        <w:rPr>
          <w:sz w:val="22"/>
          <w:szCs w:val="22"/>
        </w:rPr>
        <w:t>Objednatel vyzve zhotovitele k převzetí staveniště písemně.</w:t>
      </w:r>
      <w:r w:rsidR="0079468A">
        <w:rPr>
          <w:sz w:val="22"/>
          <w:szCs w:val="22"/>
        </w:rPr>
        <w:t xml:space="preserve">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136556A3" w14:textId="77777777" w:rsidR="00F11847" w:rsidRDefault="00F11847" w:rsidP="00F11847">
      <w:pPr>
        <w:pStyle w:val="Odstavecseseznamem"/>
        <w:spacing w:before="120" w:after="120"/>
        <w:ind w:left="567"/>
        <w:jc w:val="both"/>
        <w:rPr>
          <w:sz w:val="21"/>
          <w:szCs w:val="21"/>
        </w:rPr>
      </w:pPr>
    </w:p>
    <w:p w14:paraId="3E63950F" w14:textId="1FD458F4"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proofErr w:type="gramStart"/>
      <w:r w:rsidRPr="003A245C">
        <w:rPr>
          <w:color w:val="000000"/>
          <w:sz w:val="21"/>
          <w:szCs w:val="21"/>
        </w:rPr>
        <w:t>mu</w:t>
      </w:r>
      <w:proofErr w:type="gramEnd"/>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469264A"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souladu s dokumentací</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ab/>
      </w:r>
      <w:r w:rsidR="00127F87" w:rsidRPr="0094620A">
        <w:rPr>
          <w:b/>
          <w:smallCaps/>
          <w:spacing w:val="20"/>
          <w:sz w:val="21"/>
          <w:szCs w:val="21"/>
        </w:rPr>
        <w:t>Platební podmínky</w:t>
      </w:r>
    </w:p>
    <w:p w14:paraId="594FA7DB" w14:textId="1268A240" w:rsidR="00CD575E" w:rsidRPr="00387448" w:rsidRDefault="00CD575E" w:rsidP="00CD575E">
      <w:pPr>
        <w:numPr>
          <w:ilvl w:val="0"/>
          <w:numId w:val="47"/>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CD575E">
      <w:pPr>
        <w:numPr>
          <w:ilvl w:val="0"/>
          <w:numId w:val="47"/>
        </w:numPr>
        <w:tabs>
          <w:tab w:val="clear" w:pos="720"/>
          <w:tab w:val="num" w:pos="540"/>
        </w:tabs>
        <w:spacing w:before="120" w:after="120"/>
        <w:ind w:left="540" w:hanging="540"/>
        <w:jc w:val="both"/>
        <w:rPr>
          <w:sz w:val="21"/>
          <w:szCs w:val="21"/>
        </w:rPr>
      </w:pPr>
      <w:r w:rsidRPr="00EC6886">
        <w:rPr>
          <w:sz w:val="21"/>
          <w:szCs w:val="21"/>
        </w:rPr>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CD575E">
      <w:pPr>
        <w:numPr>
          <w:ilvl w:val="0"/>
          <w:numId w:val="47"/>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F11847">
      <w:pPr>
        <w:numPr>
          <w:ilvl w:val="0"/>
          <w:numId w:val="47"/>
        </w:numPr>
        <w:tabs>
          <w:tab w:val="clear" w:pos="720"/>
          <w:tab w:val="num" w:pos="540"/>
        </w:tabs>
        <w:spacing w:before="120" w:after="120"/>
        <w:ind w:left="540" w:hanging="540"/>
        <w:jc w:val="both"/>
        <w:rPr>
          <w:sz w:val="21"/>
          <w:szCs w:val="21"/>
        </w:rPr>
      </w:pPr>
      <w:r w:rsidRPr="00B56A1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26545C05"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w:t>
      </w:r>
      <w:r w:rsidR="0003624B">
        <w:rPr>
          <w:sz w:val="21"/>
          <w:szCs w:val="21"/>
        </w:rPr>
        <w:t>,</w:t>
      </w:r>
      <w:r w:rsidRPr="0094620A">
        <w:rPr>
          <w:sz w:val="21"/>
          <w:szCs w:val="21"/>
        </w:rPr>
        <w:t xml:space="preserve">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66C6244D"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dílo </w:t>
      </w:r>
      <w:r w:rsidRPr="0094620A">
        <w:rPr>
          <w:sz w:val="21"/>
          <w:szCs w:val="21"/>
        </w:rPr>
        <w:t>proveden</w:t>
      </w:r>
      <w:r w:rsidR="00CD575E">
        <w:rPr>
          <w:sz w:val="21"/>
          <w:szCs w:val="21"/>
        </w:rPr>
        <w:t>é</w:t>
      </w:r>
      <w:r w:rsidRPr="0094620A">
        <w:rPr>
          <w:sz w:val="21"/>
          <w:szCs w:val="21"/>
        </w:rPr>
        <w:t xml:space="preserve"> v rozporu s pokyny objednatele.</w:t>
      </w:r>
    </w:p>
    <w:p w14:paraId="71495D2B" w14:textId="45B7C14B" w:rsidR="00CD575E" w:rsidRPr="00CD575E" w:rsidRDefault="00CD575E" w:rsidP="00F11847">
      <w:pPr>
        <w:pStyle w:val="Odstavecseseznamem"/>
        <w:numPr>
          <w:ilvl w:val="0"/>
          <w:numId w:val="10"/>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 xml:space="preserve">vynaložení odborné a potřebné péče. Zhotovitel není oprávněn dovolávat se nevhodné povahy pokynů vyplývajících </w:t>
      </w:r>
      <w:r w:rsidR="0027437B">
        <w:rPr>
          <w:sz w:val="21"/>
          <w:szCs w:val="21"/>
        </w:rPr>
        <w:t>ze soupisu prací a dalších dokumentů uvedených v čl. I. odst. 6 této smlouvy</w:t>
      </w:r>
      <w:r w:rsidRPr="00CD575E">
        <w:rPr>
          <w:sz w:val="21"/>
          <w:szCs w:val="21"/>
        </w:rPr>
        <w:t>,</w:t>
      </w:r>
      <w:r w:rsidR="0027437B">
        <w:rPr>
          <w:sz w:val="21"/>
          <w:szCs w:val="21"/>
        </w:rPr>
        <w:t xml:space="preserve"> zejména těch, </w:t>
      </w:r>
      <w:r w:rsidRPr="00CD575E">
        <w:rPr>
          <w:sz w:val="21"/>
          <w:szCs w:val="21"/>
        </w:rPr>
        <w:t>které byly součástí zadávacích podmínek veřejné zakázky, na jejímž základě byla tato smlouva uzavřena.</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5DF25A83"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pořizovat a průběžně objednateli předávat dokumentaci stavby. Dokumentaci stavby tvoří originály následujících dokumentů:</w:t>
      </w:r>
    </w:p>
    <w:p w14:paraId="1AC16B18" w14:textId="19F4AB02" w:rsidR="00DC51D7" w:rsidRDefault="00127F87" w:rsidP="002D7FC4">
      <w:pPr>
        <w:numPr>
          <w:ilvl w:val="2"/>
          <w:numId w:val="13"/>
        </w:numPr>
        <w:tabs>
          <w:tab w:val="left" w:pos="1080"/>
        </w:tabs>
        <w:ind w:left="1076"/>
        <w:jc w:val="both"/>
        <w:rPr>
          <w:sz w:val="21"/>
          <w:szCs w:val="21"/>
        </w:rPr>
      </w:pPr>
      <w:r w:rsidRPr="0094620A">
        <w:rPr>
          <w:sz w:val="21"/>
          <w:szCs w:val="21"/>
        </w:rPr>
        <w:t>Stavební deník;</w:t>
      </w:r>
    </w:p>
    <w:p w14:paraId="5A5139E0" w14:textId="1E7A72B7" w:rsidR="006238C4" w:rsidRPr="006238C4" w:rsidRDefault="006238C4" w:rsidP="006238C4">
      <w:pPr>
        <w:numPr>
          <w:ilvl w:val="2"/>
          <w:numId w:val="13"/>
        </w:numPr>
        <w:tabs>
          <w:tab w:val="left" w:pos="1080"/>
        </w:tabs>
        <w:ind w:hanging="464"/>
        <w:jc w:val="both"/>
        <w:rPr>
          <w:sz w:val="22"/>
          <w:szCs w:val="22"/>
        </w:rPr>
      </w:pPr>
      <w:r>
        <w:rPr>
          <w:sz w:val="22"/>
          <w:szCs w:val="22"/>
        </w:rPr>
        <w:t>Záznam o hlavní prohlídce propustku prováděné při uvedení stavby do provozu;</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lastRenderedPageBreak/>
        <w:t>Certifikáty a prohlášení o shodě použitých materiálů a výrobků;</w:t>
      </w:r>
    </w:p>
    <w:p w14:paraId="3D4DC2CE" w14:textId="5A6B8021"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w:t>
      </w:r>
      <w:r w:rsidR="009F13AC" w:rsidRPr="0094620A">
        <w:rPr>
          <w:sz w:val="21"/>
          <w:szCs w:val="21"/>
        </w:rPr>
        <w:t>odpadu – minimální</w:t>
      </w:r>
      <w:r w:rsidRPr="0094620A">
        <w:rPr>
          <w:sz w:val="21"/>
          <w:szCs w:val="21"/>
        </w:rPr>
        <w:t xml:space="preserve"> obsah dokladu je stanoven v odst. </w:t>
      </w:r>
      <w:r w:rsidR="0017709C">
        <w:rPr>
          <w:sz w:val="21"/>
          <w:szCs w:val="21"/>
        </w:rPr>
        <w:t>7</w:t>
      </w:r>
      <w:r w:rsidRPr="0094620A">
        <w:rPr>
          <w:sz w:val="21"/>
          <w:szCs w:val="21"/>
        </w:rPr>
        <w:t>. tohoto článku.</w:t>
      </w:r>
    </w:p>
    <w:p w14:paraId="30823254" w14:textId="77777777" w:rsidR="0088210C" w:rsidRDefault="0088210C" w:rsidP="00BD7A32">
      <w:pPr>
        <w:spacing w:after="120"/>
        <w:ind w:left="539"/>
        <w:jc w:val="both"/>
        <w:rPr>
          <w:sz w:val="21"/>
          <w:szCs w:val="21"/>
        </w:rPr>
      </w:pPr>
    </w:p>
    <w:p w14:paraId="3EA01408" w14:textId="0616B749"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0DD18CF2" w:rsidR="00CD575E" w:rsidRDefault="00CD575E" w:rsidP="009121E2">
      <w:pPr>
        <w:pStyle w:val="Odstavecseseznamem"/>
        <w:numPr>
          <w:ilvl w:val="0"/>
          <w:numId w:val="11"/>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05ACE449"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115C84">
      <w:pPr>
        <w:numPr>
          <w:ilvl w:val="0"/>
          <w:numId w:val="11"/>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lastRenderedPageBreak/>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t>Bude-li nepotřebný materiál využit k jiným účelům v souladu se zákonem o odpadech, musí zhotovitel předložit minimálně tyto informace.</w:t>
      </w:r>
    </w:p>
    <w:p w14:paraId="7C361AF8"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původ materiálu.</w:t>
      </w:r>
    </w:p>
    <w:p w14:paraId="6387406A"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6BD6B096" w:rsidR="00A564E1" w:rsidRDefault="00CD575E" w:rsidP="00115C84">
      <w:pPr>
        <w:numPr>
          <w:ilvl w:val="0"/>
          <w:numId w:val="11"/>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souladu se zákonem o odpadech. Nepoužitelný materiál je materiál, který vznikl při provádění díla a není předmětem díla.</w:t>
      </w:r>
    </w:p>
    <w:p w14:paraId="251F1199" w14:textId="1964F2D7" w:rsidR="00D575D6" w:rsidRDefault="00D575D6" w:rsidP="006238C4">
      <w:pPr>
        <w:numPr>
          <w:ilvl w:val="0"/>
          <w:numId w:val="11"/>
        </w:numPr>
        <w:tabs>
          <w:tab w:val="clear" w:pos="360"/>
          <w:tab w:val="num" w:pos="539"/>
        </w:tabs>
        <w:spacing w:after="120"/>
        <w:ind w:left="539" w:hanging="539"/>
        <w:jc w:val="both"/>
        <w:rPr>
          <w:sz w:val="21"/>
          <w:szCs w:val="21"/>
        </w:rPr>
      </w:pPr>
      <w:r w:rsidRPr="006238C4">
        <w:rPr>
          <w:sz w:val="21"/>
          <w:szCs w:val="21"/>
        </w:rPr>
        <w:t xml:space="preserve">Zhotovitel odpovídá za to, že po celou dobu plnění této smlouvy se na plnění nevztahují sankce vůči Rusku a/nebo Bělorusku a  platby poskytované objednatelem dle této smlouvy nebudou přímo nebo nepřímo ani jen zčásti poskytnuty osobám, vůči kterým platí tzv. individuální finanční sankce ve smyslu Nařízení Rady (EU) č. 269/2014  o omezujících opatřeních vzhledem k činnostem narušujícím nebo ohrožujícím územní celistvost, svrchovanost a nezávislost Ukrajiny (v aktuálním znění), Nařízení Rady (ES) č. 765/2006 o omezujících opatřeních vůči </w:t>
      </w:r>
      <w:proofErr w:type="gramStart"/>
      <w:r w:rsidRPr="006238C4">
        <w:rPr>
          <w:sz w:val="21"/>
          <w:szCs w:val="21"/>
        </w:rPr>
        <w:t>Bělorusku ( v aktuálním</w:t>
      </w:r>
      <w:proofErr w:type="gramEnd"/>
      <w:r w:rsidRPr="006238C4">
        <w:rPr>
          <w:sz w:val="21"/>
          <w:szCs w:val="21"/>
        </w:rPr>
        <w:t xml:space="preserve"> znění),  Nařízení Rady (EU) č. 208/2014 </w:t>
      </w:r>
      <w:r w:rsidRPr="006238C4">
        <w:rPr>
          <w:bCs/>
          <w:color w:val="19161B"/>
          <w:sz w:val="21"/>
          <w:szCs w:val="21"/>
        </w:rPr>
        <w:t xml:space="preserve">o omezujících opatřeních vůči některým osobám, subjektům a orgánům vzhledem k situaci na Ukrajině ( v aktuálním znění) a Nařízení Rady (EU) č. 833/2014 </w:t>
      </w:r>
      <w:r w:rsidRPr="006238C4">
        <w:rPr>
          <w:bCs/>
          <w:color w:val="333333"/>
          <w:sz w:val="21"/>
          <w:szCs w:val="21"/>
          <w:shd w:val="clear" w:color="auto" w:fill="FFFFFF"/>
        </w:rPr>
        <w:t xml:space="preserve">o omezujících </w:t>
      </w:r>
      <w:r w:rsidRPr="006238C4">
        <w:rPr>
          <w:sz w:val="21"/>
          <w:szCs w:val="21"/>
        </w:rPr>
        <w:t>opatřeních vzhledem k činnostem Ruska destabilizujícím situaci na Ukrajině ( v aktuálním znění).</w:t>
      </w:r>
    </w:p>
    <w:p w14:paraId="7BDC8BD1" w14:textId="77777777" w:rsidR="003D7A63" w:rsidRPr="00A07971" w:rsidRDefault="003D7A63" w:rsidP="003D7A63">
      <w:pPr>
        <w:numPr>
          <w:ilvl w:val="0"/>
          <w:numId w:val="11"/>
        </w:numPr>
        <w:tabs>
          <w:tab w:val="clear" w:pos="360"/>
          <w:tab w:val="num" w:pos="539"/>
        </w:tabs>
        <w:spacing w:after="120"/>
        <w:ind w:left="539" w:hanging="539"/>
        <w:jc w:val="both"/>
        <w:rPr>
          <w:sz w:val="21"/>
          <w:szCs w:val="21"/>
        </w:rPr>
      </w:pPr>
      <w:r w:rsidRPr="00A07971">
        <w:rPr>
          <w:sz w:val="21"/>
          <w:szCs w:val="21"/>
        </w:rPr>
        <w:t>Zhotovitel se zavazuje, že</w:t>
      </w:r>
    </w:p>
    <w:p w14:paraId="56ECBCAC" w14:textId="77777777" w:rsidR="003D7A63" w:rsidRPr="00A07971" w:rsidRDefault="003D7A63" w:rsidP="003D7A63">
      <w:pPr>
        <w:pStyle w:val="Odstavecseseznamem"/>
        <w:spacing w:before="120" w:after="120"/>
        <w:jc w:val="both"/>
        <w:rPr>
          <w:sz w:val="21"/>
          <w:szCs w:val="21"/>
        </w:rPr>
      </w:pPr>
      <w:r w:rsidRPr="00A07971">
        <w:rPr>
          <w:sz w:val="21"/>
          <w:szCs w:val="21"/>
        </w:rPr>
        <w:t>a)</w:t>
      </w:r>
      <w:r>
        <w:rPr>
          <w:sz w:val="21"/>
          <w:szCs w:val="21"/>
        </w:rPr>
        <w:t xml:space="preserve"> </w:t>
      </w:r>
      <w:r w:rsidRPr="00A07971">
        <w:rPr>
          <w:sz w:val="21"/>
          <w:szCs w:val="21"/>
        </w:rPr>
        <w:t>zapojí do plnění dle této smlouvy výhradně osoby zaměstnané legálně v souladu s tuzemskou právní</w:t>
      </w:r>
      <w:r w:rsidRPr="00A07971">
        <w:rPr>
          <w:sz w:val="21"/>
          <w:szCs w:val="21"/>
        </w:rPr>
        <w:br/>
        <w:t xml:space="preserve">     úpravou,</w:t>
      </w:r>
    </w:p>
    <w:p w14:paraId="530EF41D" w14:textId="77777777" w:rsidR="003D7A63" w:rsidRPr="00A07971" w:rsidRDefault="003D7A63" w:rsidP="003D7A63">
      <w:pPr>
        <w:pStyle w:val="Odstavecseseznamem"/>
        <w:spacing w:before="120" w:after="120"/>
        <w:jc w:val="both"/>
        <w:rPr>
          <w:sz w:val="21"/>
          <w:szCs w:val="21"/>
        </w:rPr>
      </w:pPr>
      <w:r w:rsidRPr="00A07971">
        <w:rPr>
          <w:sz w:val="21"/>
          <w:szCs w:val="21"/>
        </w:rPr>
        <w:t xml:space="preserve">b) bude vytvářet pro osoby zapojené do plnění této smlouvy důstojné pracovní podmínky, zejména důsledně </w:t>
      </w:r>
      <w:r w:rsidRPr="00A07971">
        <w:rPr>
          <w:sz w:val="21"/>
          <w:szCs w:val="21"/>
        </w:rPr>
        <w:br/>
        <w:t xml:space="preserve">     dodržovat svoje povinnosti v oblasti ochrany bezpečnosti a zdraví při práci.</w:t>
      </w:r>
    </w:p>
    <w:p w14:paraId="7FB7F05F" w14:textId="77777777" w:rsidR="003D7A63" w:rsidRPr="00A07971" w:rsidRDefault="003D7A63" w:rsidP="003D7A63">
      <w:pPr>
        <w:pStyle w:val="Odstavecseseznamem"/>
        <w:spacing w:before="120" w:after="120"/>
        <w:jc w:val="both"/>
        <w:rPr>
          <w:sz w:val="21"/>
          <w:szCs w:val="21"/>
        </w:rPr>
      </w:pPr>
      <w:r w:rsidRPr="00A07971">
        <w:rPr>
          <w:sz w:val="21"/>
          <w:szCs w:val="21"/>
        </w:rPr>
        <w:t>c)  bude dodržovat při plnění této smlouvy zásady ekologické likvidace odpadů.</w:t>
      </w:r>
    </w:p>
    <w:p w14:paraId="4E8D65AC" w14:textId="209C560C" w:rsidR="003D7A63" w:rsidRDefault="003D7A63" w:rsidP="003D7A63">
      <w:pPr>
        <w:numPr>
          <w:ilvl w:val="0"/>
          <w:numId w:val="11"/>
        </w:numPr>
        <w:tabs>
          <w:tab w:val="clear" w:pos="360"/>
          <w:tab w:val="num" w:pos="539"/>
        </w:tabs>
        <w:spacing w:after="120"/>
        <w:ind w:left="539" w:hanging="539"/>
        <w:jc w:val="both"/>
        <w:rPr>
          <w:sz w:val="21"/>
          <w:szCs w:val="21"/>
        </w:rPr>
      </w:pPr>
      <w:r w:rsidRPr="00A07971">
        <w:rPr>
          <w:sz w:val="21"/>
          <w:szCs w:val="21"/>
        </w:rPr>
        <w:t>Zhotovitel je povinen na žádost objednatele kdykoliv během účinnosti této smlou</w:t>
      </w:r>
      <w:r>
        <w:rPr>
          <w:sz w:val="21"/>
          <w:szCs w:val="21"/>
        </w:rPr>
        <w:t>vy splnění povinností dle odst. </w:t>
      </w:r>
      <w:r w:rsidRPr="00A07971">
        <w:rPr>
          <w:sz w:val="21"/>
          <w:szCs w:val="21"/>
        </w:rPr>
        <w:br/>
        <w:t>1</w:t>
      </w:r>
      <w:r w:rsidR="0079468A">
        <w:rPr>
          <w:sz w:val="21"/>
          <w:szCs w:val="21"/>
        </w:rPr>
        <w:t>0</w:t>
      </w:r>
      <w:r w:rsidRPr="00A07971">
        <w:rPr>
          <w:sz w:val="21"/>
          <w:szCs w:val="21"/>
        </w:rPr>
        <w:t>. tohoto článku doložit relevantními doklady apod</w:t>
      </w:r>
      <w:r>
        <w:rPr>
          <w:sz w:val="21"/>
          <w:szCs w:val="21"/>
        </w:rPr>
        <w:t>.</w:t>
      </w:r>
    </w:p>
    <w:p w14:paraId="289DD896" w14:textId="550BC8F5" w:rsidR="0079468A" w:rsidRPr="0079468A" w:rsidRDefault="0079468A" w:rsidP="003D7A63">
      <w:pPr>
        <w:numPr>
          <w:ilvl w:val="0"/>
          <w:numId w:val="11"/>
        </w:numPr>
        <w:tabs>
          <w:tab w:val="clear" w:pos="360"/>
          <w:tab w:val="num" w:pos="539"/>
        </w:tabs>
        <w:spacing w:after="120"/>
        <w:ind w:left="539" w:hanging="539"/>
        <w:jc w:val="both"/>
        <w:rPr>
          <w:sz w:val="21"/>
          <w:szCs w:val="21"/>
        </w:rPr>
      </w:pPr>
      <w:r w:rsidRPr="0079468A">
        <w:rPr>
          <w:sz w:val="21"/>
          <w:szCs w:val="21"/>
        </w:rPr>
        <w:t>Zhotovitel bere na vědomí, že stavba bude probíhat za částečného omezení dopravy.</w:t>
      </w:r>
    </w:p>
    <w:p w14:paraId="11D16B81" w14:textId="77777777" w:rsidR="00A446A7" w:rsidRPr="00766640" w:rsidRDefault="00A446A7" w:rsidP="00E16647">
      <w:pPr>
        <w:spacing w:after="12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1BF758F1"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7E67D92B"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informovat objednatele v dostatečném předstihu, a není-li to možné, tak bezodkladně </w:t>
      </w:r>
      <w:r w:rsidR="006C5D0C" w:rsidRPr="0094620A">
        <w:rPr>
          <w:sz w:val="21"/>
          <w:szCs w:val="21"/>
        </w:rPr>
        <w:t>po</w:t>
      </w:r>
      <w:r w:rsidR="006C5D0C">
        <w:rPr>
          <w:sz w:val="21"/>
          <w:szCs w:val="21"/>
        </w:rPr>
        <w:t>té</w:t>
      </w:r>
      <w:r w:rsidRPr="0094620A">
        <w:rPr>
          <w:sz w:val="21"/>
          <w:szCs w:val="21"/>
        </w:rPr>
        <w:t>, co se o takové skutečnosti dozví, o výskytu osob na staveništi, s výjimkou zaměstnanců objednatele a zhotovitele</w:t>
      </w:r>
      <w:r w:rsidR="004B649F">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Změny zadání stavby</w:t>
      </w:r>
    </w:p>
    <w:p w14:paraId="2772C433" w14:textId="04C93434"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w:t>
      </w:r>
      <w:proofErr w:type="gramStart"/>
      <w:r w:rsidRPr="0094620A">
        <w:rPr>
          <w:sz w:val="21"/>
          <w:szCs w:val="21"/>
        </w:rPr>
        <w:t>této</w:t>
      </w:r>
      <w:proofErr w:type="gramEnd"/>
      <w:r w:rsidRPr="0094620A">
        <w:rPr>
          <w:sz w:val="21"/>
          <w:szCs w:val="21"/>
        </w:rPr>
        <w:t xml:space="preserve"> smlouvy. Pokud ve stanovené lhůtě zhotovitel nepředloží změnový list objednateli, platí, ž</w:t>
      </w:r>
      <w:r w:rsidR="00975032" w:rsidRPr="0094620A">
        <w:rPr>
          <w:sz w:val="21"/>
          <w:szCs w:val="21"/>
        </w:rPr>
        <w:t>e zhotovitel nemůže požadovat v </w:t>
      </w:r>
      <w:r w:rsidRPr="0094620A">
        <w:rPr>
          <w:sz w:val="21"/>
          <w:szCs w:val="21"/>
        </w:rPr>
        <w:t xml:space="preserve">budoucnu touto změnou argumentovou nutnost změny lhůty </w:t>
      </w:r>
      <w:proofErr w:type="gramStart"/>
      <w:r w:rsidRPr="0094620A">
        <w:rPr>
          <w:sz w:val="21"/>
          <w:szCs w:val="21"/>
        </w:rPr>
        <w:t>plnění, i kdyby</w:t>
      </w:r>
      <w:proofErr w:type="gramEnd"/>
      <w:r w:rsidRPr="0094620A">
        <w:rPr>
          <w:sz w:val="21"/>
          <w:szCs w:val="21"/>
        </w:rPr>
        <w:t xml:space="preserve"> tato byl</w:t>
      </w:r>
      <w:r w:rsidR="006F0F77">
        <w:rPr>
          <w:sz w:val="21"/>
          <w:szCs w:val="21"/>
        </w:rPr>
        <w:t xml:space="preserve">a oprávněná dle čl. </w:t>
      </w:r>
      <w:r w:rsidR="001B2345">
        <w:rPr>
          <w:sz w:val="21"/>
          <w:szCs w:val="21"/>
        </w:rPr>
        <w:t>II</w:t>
      </w:r>
      <w:r w:rsidR="006F0F77">
        <w:rPr>
          <w:sz w:val="21"/>
          <w:szCs w:val="21"/>
        </w:rPr>
        <w:t xml:space="preserve">. odst. </w:t>
      </w:r>
      <w:r w:rsidR="00E11BFB">
        <w:rPr>
          <w:sz w:val="21"/>
          <w:szCs w:val="21"/>
        </w:rPr>
        <w:t>4</w:t>
      </w:r>
      <w:r w:rsidRPr="0094620A">
        <w:rPr>
          <w:sz w:val="21"/>
          <w:szCs w:val="21"/>
        </w:rPr>
        <w:t xml:space="preserve">. této smlouvy nebo změnu ceny díla dle tohoto </w:t>
      </w:r>
      <w:proofErr w:type="gramStart"/>
      <w:r w:rsidRPr="0094620A">
        <w:rPr>
          <w:sz w:val="21"/>
          <w:szCs w:val="21"/>
        </w:rPr>
        <w:t>odstavce.</w:t>
      </w:r>
      <w:proofErr w:type="gramEnd"/>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08F579E2" w:rsidR="00127F87" w:rsidRPr="00F24F27" w:rsidRDefault="00F24F27" w:rsidP="00F24F27">
      <w:pPr>
        <w:pStyle w:val="Odstavecseseznamem"/>
        <w:numPr>
          <w:ilvl w:val="0"/>
          <w:numId w:val="3"/>
        </w:numPr>
        <w:tabs>
          <w:tab w:val="clear" w:pos="720"/>
          <w:tab w:val="num" w:pos="426"/>
        </w:tabs>
        <w:ind w:left="567" w:hanging="567"/>
        <w:rPr>
          <w:sz w:val="21"/>
          <w:szCs w:val="21"/>
        </w:rPr>
      </w:pPr>
      <w:r>
        <w:rPr>
          <w:sz w:val="21"/>
          <w:szCs w:val="21"/>
        </w:rPr>
        <w:t xml:space="preserve">  </w:t>
      </w:r>
      <w:r w:rsidR="00127F87" w:rsidRPr="00F24F27">
        <w:rPr>
          <w:sz w:val="21"/>
          <w:szCs w:val="21"/>
        </w:rPr>
        <w:t>Bude-li zhotovitel vyzván k podání nabídky související s touto smlouvou, je povinen nabídku předložit. Součástí nabídky bude oceněný soupis prací ve formátu</w:t>
      </w:r>
      <w:r w:rsidRPr="00F24F27">
        <w:rPr>
          <w:sz w:val="21"/>
          <w:szCs w:val="21"/>
        </w:rPr>
        <w:t xml:space="preserve"> </w:t>
      </w:r>
      <w:r w:rsidR="00127F87" w:rsidRPr="00F24F27">
        <w:rPr>
          <w:sz w:val="21"/>
          <w:szCs w:val="21"/>
        </w:rPr>
        <w:t xml:space="preserve"> </w:t>
      </w:r>
      <w:r w:rsidRPr="00F24F27">
        <w:rPr>
          <w:sz w:val="21"/>
          <w:szCs w:val="21"/>
        </w:rPr>
        <w:t>*.</w:t>
      </w:r>
      <w:proofErr w:type="spellStart"/>
      <w:r w:rsidRPr="00F24F27">
        <w:rPr>
          <w:sz w:val="21"/>
          <w:szCs w:val="21"/>
        </w:rPr>
        <w:t>pdf</w:t>
      </w:r>
      <w:proofErr w:type="spellEnd"/>
      <w:r w:rsidRPr="00F24F27">
        <w:rPr>
          <w:sz w:val="21"/>
          <w:szCs w:val="21"/>
        </w:rPr>
        <w:t xml:space="preserve"> a ve formátu </w:t>
      </w:r>
      <w:proofErr w:type="gramStart"/>
      <w:r w:rsidRPr="00F24F27">
        <w:rPr>
          <w:sz w:val="21"/>
          <w:szCs w:val="21"/>
        </w:rPr>
        <w:t>XC4 - *.</w:t>
      </w:r>
      <w:proofErr w:type="spellStart"/>
      <w:r w:rsidRPr="00F24F27">
        <w:rPr>
          <w:sz w:val="21"/>
          <w:szCs w:val="21"/>
        </w:rPr>
        <w:t>xml</w:t>
      </w:r>
      <w:proofErr w:type="spellEnd"/>
      <w:proofErr w:type="gramEnd"/>
      <w:r w:rsidRPr="00F24F27">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3AA30848" w:rsidR="00127F87" w:rsidRPr="0094620A" w:rsidRDefault="00A446A7" w:rsidP="00127F87">
            <w:pPr>
              <w:jc w:val="center"/>
              <w:rPr>
                <w:sz w:val="21"/>
                <w:szCs w:val="21"/>
              </w:rPr>
            </w:pPr>
            <w:r w:rsidRPr="00E706B6">
              <w:rPr>
                <w:sz w:val="21"/>
                <w:szCs w:val="21"/>
              </w:rPr>
              <w:t>Cena uvedená v sazebníku OTSKP</w:t>
            </w:r>
            <w:r>
              <w:rPr>
                <w:sz w:val="21"/>
                <w:szCs w:val="21"/>
              </w:rPr>
              <w:t xml:space="preserve"> aktuálně platném v době provádění prací</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1EB66AD5" w:rsidR="00127F87" w:rsidRPr="0094620A" w:rsidRDefault="00127F87" w:rsidP="00127F87">
            <w:pPr>
              <w:jc w:val="center"/>
              <w:rPr>
                <w:sz w:val="21"/>
                <w:szCs w:val="21"/>
              </w:rPr>
            </w:pPr>
            <w:r w:rsidRPr="0094620A">
              <w:rPr>
                <w:sz w:val="21"/>
                <w:szCs w:val="21"/>
              </w:rPr>
              <w:t xml:space="preserve">Předpokládaná cena </w:t>
            </w:r>
            <w:r w:rsidR="0031131B">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23018580" w:rsidR="00127F87" w:rsidRPr="0094620A" w:rsidRDefault="00127F87" w:rsidP="00D575D6">
      <w:pPr>
        <w:spacing w:before="120" w:after="120"/>
        <w:ind w:left="567"/>
        <w:jc w:val="both"/>
        <w:rPr>
          <w:sz w:val="21"/>
          <w:szCs w:val="21"/>
        </w:rPr>
      </w:pPr>
      <w:r w:rsidRPr="0094620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lastRenderedPageBreak/>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7DD3995B"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6DBD2A0F" w:rsidR="00CD575E" w:rsidRPr="00766640" w:rsidRDefault="00CD575E" w:rsidP="008F532E">
      <w:pPr>
        <w:keepNext/>
        <w:keepLines/>
        <w:numPr>
          <w:ilvl w:val="6"/>
          <w:numId w:val="8"/>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w:t>
      </w:r>
      <w:bookmarkStart w:id="0" w:name="_Hlk199501146"/>
      <w:r w:rsidR="0079468A">
        <w:rPr>
          <w:sz w:val="21"/>
          <w:szCs w:val="21"/>
        </w:rPr>
        <w:t xml:space="preserve"> při uzavření smlouvy</w:t>
      </w:r>
      <w:r w:rsidR="007907C2">
        <w:rPr>
          <w:sz w:val="21"/>
          <w:szCs w:val="21"/>
        </w:rPr>
        <w:t>.</w:t>
      </w:r>
    </w:p>
    <w:bookmarkEnd w:id="0"/>
    <w:p w14:paraId="4E5038CC" w14:textId="7AA287F9"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w:t>
      </w:r>
      <w:r w:rsidR="0079468A">
        <w:rPr>
          <w:sz w:val="21"/>
          <w:szCs w:val="21"/>
        </w:rPr>
        <w:t xml:space="preserve"> při uzavření smlouvy</w:t>
      </w:r>
      <w:r w:rsidR="007907C2">
        <w:rPr>
          <w:sz w:val="21"/>
          <w:szCs w:val="21"/>
        </w:rPr>
        <w:t>.</w:t>
      </w:r>
      <w:r w:rsidRPr="00766640">
        <w:rPr>
          <w:sz w:val="21"/>
          <w:szCs w:val="21"/>
        </w:rPr>
        <w:t xml:space="preserve">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1C20ADED" w14:textId="73F51E62" w:rsidR="00127F87" w:rsidRPr="008F532E" w:rsidRDefault="00127F87" w:rsidP="008F532E">
      <w:pPr>
        <w:keepNext/>
        <w:keepLines/>
        <w:numPr>
          <w:ilvl w:val="6"/>
          <w:numId w:val="8"/>
        </w:numPr>
        <w:spacing w:before="120" w:after="120"/>
        <w:ind w:left="539" w:hanging="539"/>
        <w:jc w:val="both"/>
        <w:rPr>
          <w:sz w:val="21"/>
          <w:szCs w:val="21"/>
        </w:rPr>
      </w:pPr>
      <w:r w:rsidRPr="008F532E">
        <w:rPr>
          <w:sz w:val="21"/>
          <w:szCs w:val="21"/>
        </w:rPr>
        <w:t>Práva objednatele z vady díla</w:t>
      </w:r>
      <w:r w:rsidR="00975032" w:rsidRPr="008F532E">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F24F27" w:rsidRPr="0094620A" w14:paraId="553D41DB" w14:textId="77777777" w:rsidTr="00127F87">
        <w:trPr>
          <w:trHeight w:val="273"/>
        </w:trPr>
        <w:tc>
          <w:tcPr>
            <w:tcW w:w="8789" w:type="dxa"/>
          </w:tcPr>
          <w:p w14:paraId="579AF45D" w14:textId="77777777" w:rsidR="00F24F27" w:rsidRDefault="00F24F27" w:rsidP="00F24F27">
            <w:pPr>
              <w:tabs>
                <w:tab w:val="num" w:pos="432"/>
              </w:tabs>
              <w:spacing w:before="60" w:line="256" w:lineRule="auto"/>
              <w:ind w:left="432"/>
              <w:rPr>
                <w:sz w:val="22"/>
                <w:szCs w:val="22"/>
                <w:lang w:eastAsia="en-US"/>
              </w:rPr>
            </w:pPr>
            <w:r>
              <w:rPr>
                <w:sz w:val="22"/>
                <w:szCs w:val="22"/>
                <w:lang w:eastAsia="en-US"/>
              </w:rPr>
              <w:t>Záruka za veškerá plnění, není-li stanoveno jinak</w:t>
            </w:r>
          </w:p>
          <w:p w14:paraId="6E9D695A" w14:textId="3C6AA2EA" w:rsidR="00F24F27" w:rsidRPr="0079468A" w:rsidRDefault="00F24F27" w:rsidP="00F24F27">
            <w:pPr>
              <w:tabs>
                <w:tab w:val="num" w:pos="432"/>
              </w:tabs>
              <w:spacing w:before="60" w:line="256" w:lineRule="auto"/>
              <w:ind w:left="432"/>
              <w:rPr>
                <w:sz w:val="21"/>
                <w:szCs w:val="21"/>
                <w:lang w:eastAsia="en-US"/>
              </w:rPr>
            </w:pPr>
            <w:r w:rsidRPr="0079468A">
              <w:rPr>
                <w:sz w:val="21"/>
                <w:szCs w:val="21"/>
                <w:lang w:eastAsia="en-US"/>
              </w:rPr>
              <w:t xml:space="preserve">Konstrukce </w:t>
            </w:r>
            <w:r w:rsidR="0079468A" w:rsidRPr="0079468A">
              <w:rPr>
                <w:sz w:val="21"/>
                <w:szCs w:val="21"/>
                <w:lang w:eastAsia="en-US"/>
              </w:rPr>
              <w:t>propustku</w:t>
            </w:r>
            <w:r w:rsidRPr="0079468A">
              <w:rPr>
                <w:sz w:val="21"/>
                <w:szCs w:val="21"/>
                <w:lang w:eastAsia="en-US"/>
              </w:rPr>
              <w:t xml:space="preserve"> (nosné a nenosné konstrukce a konstrukční části objektu</w:t>
            </w:r>
            <w:r w:rsidR="0079468A" w:rsidRPr="0079468A">
              <w:rPr>
                <w:sz w:val="21"/>
                <w:szCs w:val="21"/>
                <w:lang w:eastAsia="en-US"/>
              </w:rPr>
              <w:t xml:space="preserve"> </w:t>
            </w:r>
            <w:r w:rsidRPr="0079468A">
              <w:rPr>
                <w:sz w:val="21"/>
                <w:szCs w:val="21"/>
                <w:lang w:eastAsia="en-US"/>
              </w:rPr>
              <w:t>vč. izolací konstrukcí)</w:t>
            </w:r>
          </w:p>
          <w:p w14:paraId="44C60E9D" w14:textId="049585EE" w:rsidR="00F24F27" w:rsidRPr="0094620A" w:rsidRDefault="00F24F27" w:rsidP="00F24F27">
            <w:pPr>
              <w:tabs>
                <w:tab w:val="num" w:pos="432"/>
              </w:tabs>
              <w:spacing w:before="60"/>
              <w:rPr>
                <w:sz w:val="21"/>
                <w:szCs w:val="21"/>
              </w:rPr>
            </w:pPr>
          </w:p>
        </w:tc>
        <w:tc>
          <w:tcPr>
            <w:tcW w:w="1367" w:type="dxa"/>
          </w:tcPr>
          <w:p w14:paraId="27DF8C2C" w14:textId="77777777" w:rsidR="00F24F27" w:rsidRDefault="00F24F27" w:rsidP="00F24F27">
            <w:pPr>
              <w:tabs>
                <w:tab w:val="num" w:pos="72"/>
              </w:tabs>
              <w:spacing w:before="60" w:line="256" w:lineRule="auto"/>
              <w:ind w:left="72"/>
              <w:jc w:val="center"/>
              <w:rPr>
                <w:sz w:val="22"/>
                <w:szCs w:val="22"/>
                <w:lang w:eastAsia="en-US"/>
              </w:rPr>
            </w:pPr>
            <w:r>
              <w:rPr>
                <w:sz w:val="22"/>
                <w:szCs w:val="22"/>
                <w:lang w:eastAsia="en-US"/>
              </w:rPr>
              <w:t xml:space="preserve"> 36   měsíců</w:t>
            </w:r>
          </w:p>
          <w:p w14:paraId="46112BCE" w14:textId="77777777" w:rsidR="00F24F27" w:rsidRDefault="00F24F27" w:rsidP="00F24F27">
            <w:pPr>
              <w:tabs>
                <w:tab w:val="num" w:pos="72"/>
              </w:tabs>
              <w:spacing w:before="60" w:line="256" w:lineRule="auto"/>
              <w:ind w:left="72"/>
              <w:jc w:val="center"/>
              <w:rPr>
                <w:sz w:val="22"/>
                <w:szCs w:val="22"/>
                <w:lang w:eastAsia="en-US"/>
              </w:rPr>
            </w:pPr>
            <w:r>
              <w:rPr>
                <w:sz w:val="22"/>
                <w:szCs w:val="22"/>
                <w:lang w:eastAsia="en-US"/>
              </w:rPr>
              <w:t>60   měsíců</w:t>
            </w:r>
          </w:p>
          <w:p w14:paraId="3A0B0EA2" w14:textId="6DD7A8F5" w:rsidR="00F24F27" w:rsidRPr="00E27C10" w:rsidRDefault="00F24F27" w:rsidP="00F24F27">
            <w:pPr>
              <w:spacing w:before="60"/>
              <w:rPr>
                <w:sz w:val="21"/>
                <w:szCs w:val="21"/>
              </w:rPr>
            </w:pPr>
          </w:p>
        </w:tc>
      </w:tr>
    </w:tbl>
    <w:p w14:paraId="664FCC8E" w14:textId="39AF27ED"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lastRenderedPageBreak/>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274EF1" w:rsidRDefault="00127F87" w:rsidP="00BD4332">
      <w:pPr>
        <w:keepNext/>
        <w:keepLines/>
        <w:numPr>
          <w:ilvl w:val="6"/>
          <w:numId w:val="8"/>
        </w:numPr>
        <w:spacing w:before="120" w:after="120"/>
        <w:ind w:left="539" w:hanging="539"/>
        <w:jc w:val="both"/>
        <w:rPr>
          <w:sz w:val="21"/>
          <w:szCs w:val="21"/>
        </w:rPr>
      </w:pPr>
      <w:r w:rsidRPr="00274EF1">
        <w:rPr>
          <w:sz w:val="21"/>
          <w:szCs w:val="21"/>
        </w:rPr>
        <w:t xml:space="preserve">Smluvní pokuta </w:t>
      </w:r>
    </w:p>
    <w:p w14:paraId="5446069E" w14:textId="77777777" w:rsidR="00127F87" w:rsidRPr="00274EF1" w:rsidRDefault="00127F87" w:rsidP="008F532E">
      <w:pPr>
        <w:pStyle w:val="Odstavecseseznamem"/>
        <w:numPr>
          <w:ilvl w:val="1"/>
          <w:numId w:val="32"/>
        </w:numPr>
        <w:spacing w:before="120" w:after="120"/>
        <w:ind w:left="851" w:hanging="284"/>
        <w:jc w:val="both"/>
        <w:rPr>
          <w:sz w:val="21"/>
          <w:szCs w:val="21"/>
        </w:rPr>
      </w:pPr>
      <w:r w:rsidRPr="00274EF1">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274EF1" w14:paraId="3D56DE08" w14:textId="77777777" w:rsidTr="00BD4332">
        <w:trPr>
          <w:trHeight w:val="107"/>
        </w:trPr>
        <w:tc>
          <w:tcPr>
            <w:tcW w:w="7464" w:type="dxa"/>
          </w:tcPr>
          <w:p w14:paraId="1D78CE6A" w14:textId="3312B9F5" w:rsidR="00900CCD" w:rsidRPr="00274EF1" w:rsidRDefault="00900CCD" w:rsidP="00900CCD">
            <w:pPr>
              <w:tabs>
                <w:tab w:val="left" w:pos="525"/>
              </w:tabs>
              <w:spacing w:before="120" w:after="120"/>
              <w:ind w:left="525"/>
              <w:jc w:val="both"/>
              <w:rPr>
                <w:sz w:val="21"/>
                <w:szCs w:val="21"/>
              </w:rPr>
            </w:pPr>
            <w:r w:rsidRPr="00274EF1">
              <w:rPr>
                <w:sz w:val="21"/>
                <w:szCs w:val="21"/>
              </w:rPr>
              <w:t xml:space="preserve">V případě prodlení zhotovitele s plněním této </w:t>
            </w:r>
            <w:r w:rsidR="006F0F77" w:rsidRPr="00274EF1">
              <w:rPr>
                <w:sz w:val="21"/>
                <w:szCs w:val="21"/>
              </w:rPr>
              <w:t>smlouvy oproti lhůtám dle čl. </w:t>
            </w:r>
            <w:r w:rsidR="001B2345" w:rsidRPr="00274EF1">
              <w:rPr>
                <w:sz w:val="21"/>
                <w:szCs w:val="21"/>
              </w:rPr>
              <w:t>II</w:t>
            </w:r>
            <w:r w:rsidRPr="00274EF1">
              <w:rPr>
                <w:sz w:val="21"/>
                <w:szCs w:val="21"/>
              </w:rPr>
              <w:t>. odst. 1. této smlouvy</w:t>
            </w:r>
          </w:p>
        </w:tc>
        <w:tc>
          <w:tcPr>
            <w:tcW w:w="2652" w:type="dxa"/>
            <w:vAlign w:val="bottom"/>
          </w:tcPr>
          <w:p w14:paraId="3E938B61" w14:textId="69D8F6EC" w:rsidR="00900CCD" w:rsidRPr="00E20473" w:rsidRDefault="00900CCD" w:rsidP="002741A8">
            <w:pPr>
              <w:tabs>
                <w:tab w:val="left" w:pos="525"/>
              </w:tabs>
              <w:spacing w:before="120" w:after="120"/>
              <w:ind w:left="525"/>
              <w:jc w:val="both"/>
              <w:rPr>
                <w:sz w:val="21"/>
                <w:szCs w:val="21"/>
              </w:rPr>
            </w:pPr>
            <w:r w:rsidRPr="00E20473">
              <w:rPr>
                <w:sz w:val="21"/>
                <w:szCs w:val="21"/>
              </w:rPr>
              <w:t xml:space="preserve">    </w:t>
            </w:r>
            <w:r w:rsidR="00FB017E" w:rsidRPr="00E20473">
              <w:rPr>
                <w:sz w:val="21"/>
                <w:szCs w:val="21"/>
              </w:rPr>
              <w:t xml:space="preserve">  </w:t>
            </w:r>
            <w:r w:rsidRPr="00E20473">
              <w:rPr>
                <w:sz w:val="21"/>
                <w:szCs w:val="21"/>
              </w:rPr>
              <w:t xml:space="preserve"> </w:t>
            </w:r>
            <w:r w:rsidR="00A51AFD" w:rsidRPr="00E20473">
              <w:rPr>
                <w:sz w:val="21"/>
                <w:szCs w:val="21"/>
              </w:rPr>
              <w:t>1</w:t>
            </w:r>
            <w:r w:rsidRPr="00E20473">
              <w:rPr>
                <w:sz w:val="21"/>
                <w:szCs w:val="21"/>
              </w:rPr>
              <w:t>00,- Kč denně</w:t>
            </w:r>
          </w:p>
        </w:tc>
      </w:tr>
      <w:tr w:rsidR="00900CCD" w:rsidRPr="00274EF1" w14:paraId="0B928797" w14:textId="77777777" w:rsidTr="00BD4332">
        <w:trPr>
          <w:trHeight w:val="107"/>
        </w:trPr>
        <w:tc>
          <w:tcPr>
            <w:tcW w:w="7464" w:type="dxa"/>
          </w:tcPr>
          <w:p w14:paraId="6FCB7F3F" w14:textId="77777777" w:rsidR="00900CCD" w:rsidRPr="00274EF1" w:rsidRDefault="00900CCD" w:rsidP="00900CCD">
            <w:pPr>
              <w:tabs>
                <w:tab w:val="left" w:pos="525"/>
              </w:tabs>
              <w:spacing w:before="120" w:after="120"/>
              <w:ind w:left="525"/>
              <w:jc w:val="both"/>
              <w:rPr>
                <w:sz w:val="21"/>
                <w:szCs w:val="21"/>
              </w:rPr>
            </w:pPr>
            <w:r w:rsidRPr="00274EF1">
              <w:rPr>
                <w:sz w:val="21"/>
                <w:szCs w:val="21"/>
              </w:rPr>
              <w:t>V případě prodlení zhotovitele s převzetím prostoru staveniště</w:t>
            </w:r>
          </w:p>
        </w:tc>
        <w:tc>
          <w:tcPr>
            <w:tcW w:w="2652" w:type="dxa"/>
            <w:vAlign w:val="bottom"/>
          </w:tcPr>
          <w:p w14:paraId="6CDD9463" w14:textId="795D1C53" w:rsidR="00900CCD" w:rsidRPr="00E20473" w:rsidRDefault="00900CCD" w:rsidP="002741A8">
            <w:pPr>
              <w:tabs>
                <w:tab w:val="left" w:pos="525"/>
              </w:tabs>
              <w:spacing w:before="120" w:after="120"/>
              <w:ind w:left="525"/>
              <w:rPr>
                <w:sz w:val="21"/>
                <w:szCs w:val="21"/>
              </w:rPr>
            </w:pPr>
            <w:r w:rsidRPr="00E20473">
              <w:rPr>
                <w:sz w:val="21"/>
                <w:szCs w:val="21"/>
              </w:rPr>
              <w:t xml:space="preserve">       </w:t>
            </w:r>
            <w:r w:rsidR="00A51AFD" w:rsidRPr="00E20473">
              <w:rPr>
                <w:sz w:val="21"/>
                <w:szCs w:val="21"/>
              </w:rPr>
              <w:t>1</w:t>
            </w:r>
            <w:r w:rsidRPr="00E20473">
              <w:rPr>
                <w:sz w:val="21"/>
                <w:szCs w:val="21"/>
              </w:rPr>
              <w:t>00,- Kč denně</w:t>
            </w:r>
          </w:p>
        </w:tc>
      </w:tr>
      <w:tr w:rsidR="00900CCD" w:rsidRPr="00274EF1" w14:paraId="6A458E0B" w14:textId="77777777" w:rsidTr="00BD4332">
        <w:trPr>
          <w:trHeight w:val="107"/>
        </w:trPr>
        <w:tc>
          <w:tcPr>
            <w:tcW w:w="7464" w:type="dxa"/>
          </w:tcPr>
          <w:p w14:paraId="0F685572" w14:textId="05FB1CE5" w:rsidR="00900CCD" w:rsidRPr="00274EF1" w:rsidRDefault="00900CCD" w:rsidP="0025678C">
            <w:pPr>
              <w:tabs>
                <w:tab w:val="left" w:pos="525"/>
              </w:tabs>
              <w:spacing w:before="120" w:after="120"/>
              <w:jc w:val="both"/>
              <w:rPr>
                <w:sz w:val="21"/>
                <w:szCs w:val="21"/>
              </w:rPr>
            </w:pPr>
            <w:bookmarkStart w:id="1" w:name="_GoBack"/>
            <w:bookmarkEnd w:id="1"/>
          </w:p>
        </w:tc>
        <w:tc>
          <w:tcPr>
            <w:tcW w:w="2652" w:type="dxa"/>
            <w:vAlign w:val="bottom"/>
          </w:tcPr>
          <w:p w14:paraId="30A2A29F" w14:textId="07DC9DC5" w:rsidR="00900CCD" w:rsidRPr="00E20473" w:rsidRDefault="00900CCD" w:rsidP="00900CCD">
            <w:pPr>
              <w:tabs>
                <w:tab w:val="left" w:pos="525"/>
              </w:tabs>
              <w:spacing w:before="120" w:after="120"/>
              <w:ind w:left="525"/>
              <w:rPr>
                <w:sz w:val="21"/>
                <w:szCs w:val="21"/>
              </w:rPr>
            </w:pPr>
          </w:p>
        </w:tc>
      </w:tr>
      <w:tr w:rsidR="004B649F" w:rsidRPr="00274EF1" w14:paraId="530A230C" w14:textId="77777777" w:rsidTr="00BD4332">
        <w:trPr>
          <w:trHeight w:val="107"/>
        </w:trPr>
        <w:tc>
          <w:tcPr>
            <w:tcW w:w="7464" w:type="dxa"/>
          </w:tcPr>
          <w:p w14:paraId="09672580" w14:textId="4D6099AB" w:rsidR="004B649F" w:rsidRPr="00274EF1" w:rsidRDefault="004B649F" w:rsidP="00900CCD">
            <w:pPr>
              <w:tabs>
                <w:tab w:val="left" w:pos="525"/>
              </w:tabs>
              <w:spacing w:before="120" w:after="120"/>
              <w:ind w:left="525"/>
              <w:jc w:val="both"/>
              <w:rPr>
                <w:sz w:val="21"/>
                <w:szCs w:val="21"/>
              </w:rPr>
            </w:pPr>
            <w:r w:rsidRPr="00274EF1">
              <w:rPr>
                <w:sz w:val="21"/>
                <w:szCs w:val="21"/>
              </w:rPr>
              <w:t xml:space="preserve">V případě prodlení zhotovitele s odstraněním vad, na něž se vztahuje záruka </w:t>
            </w:r>
            <w:r w:rsidRPr="00274EF1">
              <w:rPr>
                <w:sz w:val="21"/>
                <w:szCs w:val="21"/>
              </w:rPr>
              <w:br/>
              <w:t>a vad, které má dílo v době předání a převzetí díla</w:t>
            </w:r>
          </w:p>
        </w:tc>
        <w:tc>
          <w:tcPr>
            <w:tcW w:w="2652" w:type="dxa"/>
            <w:vAlign w:val="bottom"/>
          </w:tcPr>
          <w:p w14:paraId="55164962" w14:textId="0E7EBE88" w:rsidR="004B649F" w:rsidRPr="00E20473" w:rsidRDefault="004B649F" w:rsidP="006F0667">
            <w:pPr>
              <w:tabs>
                <w:tab w:val="left" w:pos="525"/>
              </w:tabs>
              <w:spacing w:before="120" w:after="120"/>
              <w:rPr>
                <w:sz w:val="21"/>
                <w:szCs w:val="21"/>
              </w:rPr>
            </w:pPr>
            <w:r w:rsidRPr="00E20473">
              <w:rPr>
                <w:sz w:val="21"/>
                <w:szCs w:val="21"/>
              </w:rPr>
              <w:t xml:space="preserve">                    </w:t>
            </w:r>
            <w:r w:rsidR="002B1B64" w:rsidRPr="00E20473">
              <w:rPr>
                <w:sz w:val="21"/>
                <w:szCs w:val="21"/>
              </w:rPr>
              <w:t>5</w:t>
            </w:r>
            <w:r w:rsidRPr="00E20473">
              <w:rPr>
                <w:sz w:val="21"/>
                <w:szCs w:val="21"/>
              </w:rPr>
              <w:t>0,- Kč denně</w:t>
            </w:r>
          </w:p>
        </w:tc>
      </w:tr>
      <w:tr w:rsidR="00BD4332" w:rsidRPr="0094620A" w14:paraId="70AF56EE" w14:textId="77777777" w:rsidTr="00BD4332">
        <w:trPr>
          <w:trHeight w:val="1204"/>
        </w:trPr>
        <w:tc>
          <w:tcPr>
            <w:tcW w:w="7464" w:type="dxa"/>
          </w:tcPr>
          <w:p w14:paraId="46EF5328" w14:textId="77777777" w:rsidR="00BD4332" w:rsidRPr="00274EF1" w:rsidRDefault="00BD4332" w:rsidP="00900CCD">
            <w:pPr>
              <w:tabs>
                <w:tab w:val="left" w:pos="525"/>
              </w:tabs>
              <w:spacing w:before="120" w:after="120"/>
              <w:ind w:left="525"/>
              <w:jc w:val="both"/>
              <w:rPr>
                <w:sz w:val="21"/>
                <w:szCs w:val="21"/>
              </w:rPr>
            </w:pPr>
            <w:r w:rsidRPr="00274EF1">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274EF1" w:rsidRDefault="00BD4332" w:rsidP="00181B7F">
            <w:pPr>
              <w:tabs>
                <w:tab w:val="left" w:pos="525"/>
              </w:tabs>
              <w:spacing w:before="120" w:after="120"/>
              <w:ind w:left="525"/>
              <w:jc w:val="both"/>
              <w:rPr>
                <w:sz w:val="21"/>
                <w:szCs w:val="21"/>
              </w:rPr>
            </w:pPr>
          </w:p>
        </w:tc>
        <w:tc>
          <w:tcPr>
            <w:tcW w:w="2652" w:type="dxa"/>
            <w:vAlign w:val="bottom"/>
          </w:tcPr>
          <w:p w14:paraId="7CE8D92C" w14:textId="3FA694A4" w:rsidR="00BD4332" w:rsidRPr="00E20473" w:rsidRDefault="00BD4332" w:rsidP="00BD4332">
            <w:pPr>
              <w:tabs>
                <w:tab w:val="left" w:pos="601"/>
              </w:tabs>
              <w:spacing w:before="120" w:after="120"/>
              <w:ind w:left="601" w:hanging="76"/>
              <w:rPr>
                <w:sz w:val="21"/>
                <w:szCs w:val="21"/>
              </w:rPr>
            </w:pPr>
            <w:r w:rsidRPr="00E20473">
              <w:rPr>
                <w:sz w:val="21"/>
                <w:szCs w:val="21"/>
              </w:rPr>
              <w:t xml:space="preserve">    </w:t>
            </w:r>
            <w:r w:rsidR="002B1B64" w:rsidRPr="00E20473">
              <w:rPr>
                <w:sz w:val="21"/>
                <w:szCs w:val="21"/>
              </w:rPr>
              <w:t xml:space="preserve">  </w:t>
            </w:r>
            <w:r w:rsidR="001E4558" w:rsidRPr="00E20473">
              <w:rPr>
                <w:sz w:val="21"/>
                <w:szCs w:val="21"/>
              </w:rPr>
              <w:t xml:space="preserve"> </w:t>
            </w:r>
            <w:r w:rsidRPr="00E20473">
              <w:rPr>
                <w:sz w:val="21"/>
                <w:szCs w:val="21"/>
              </w:rPr>
              <w:t xml:space="preserve">  </w:t>
            </w:r>
            <w:r w:rsidR="00EB4186" w:rsidRPr="00E20473">
              <w:rPr>
                <w:sz w:val="21"/>
                <w:szCs w:val="21"/>
              </w:rPr>
              <w:t>4</w:t>
            </w:r>
            <w:r w:rsidRPr="00E20473">
              <w:rPr>
                <w:sz w:val="21"/>
                <w:szCs w:val="21"/>
              </w:rPr>
              <w:t>00,-</w:t>
            </w:r>
            <w:r w:rsidR="00274EF1" w:rsidRPr="00E20473">
              <w:rPr>
                <w:sz w:val="21"/>
                <w:szCs w:val="21"/>
              </w:rPr>
              <w:t xml:space="preserve"> </w:t>
            </w:r>
            <w:r w:rsidRPr="00E20473">
              <w:rPr>
                <w:sz w:val="21"/>
                <w:szCs w:val="21"/>
              </w:rPr>
              <w:t xml:space="preserve">Kč </w:t>
            </w:r>
            <w:proofErr w:type="gramStart"/>
            <w:r w:rsidRPr="00E20473">
              <w:rPr>
                <w:sz w:val="21"/>
                <w:szCs w:val="21"/>
              </w:rPr>
              <w:t>za</w:t>
            </w:r>
            <w:proofErr w:type="gramEnd"/>
            <w:r w:rsidRPr="00E20473">
              <w:rPr>
                <w:sz w:val="21"/>
                <w:szCs w:val="21"/>
              </w:rPr>
              <w:t xml:space="preserve">            </w:t>
            </w:r>
          </w:p>
          <w:p w14:paraId="0BE07535" w14:textId="77777777" w:rsidR="00BD4332" w:rsidRPr="00E20473" w:rsidRDefault="00BD4332" w:rsidP="00BD4332">
            <w:pPr>
              <w:tabs>
                <w:tab w:val="left" w:pos="601"/>
              </w:tabs>
              <w:spacing w:before="120" w:after="120"/>
              <w:ind w:left="601" w:hanging="76"/>
              <w:rPr>
                <w:sz w:val="21"/>
                <w:szCs w:val="21"/>
              </w:rPr>
            </w:pPr>
            <w:r w:rsidRPr="00E20473">
              <w:rPr>
                <w:sz w:val="21"/>
                <w:szCs w:val="21"/>
              </w:rPr>
              <w:t xml:space="preserve">          poddodavatele</w:t>
            </w:r>
          </w:p>
          <w:p w14:paraId="6DB916DF" w14:textId="77777777" w:rsidR="00BD4332" w:rsidRPr="00E20473"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CD575E">
      <w:pPr>
        <w:numPr>
          <w:ilvl w:val="2"/>
          <w:numId w:val="17"/>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CD575E">
      <w:pPr>
        <w:numPr>
          <w:ilvl w:val="2"/>
          <w:numId w:val="17"/>
        </w:numPr>
        <w:ind w:left="1076"/>
        <w:jc w:val="both"/>
        <w:rPr>
          <w:sz w:val="21"/>
          <w:szCs w:val="21"/>
        </w:rPr>
      </w:pPr>
      <w:r w:rsidRPr="00766640">
        <w:rPr>
          <w:sz w:val="21"/>
          <w:szCs w:val="21"/>
        </w:rPr>
        <w:t>Zhotovování stavby v rozporu se zadáním stavby;</w:t>
      </w:r>
    </w:p>
    <w:p w14:paraId="154F116B" w14:textId="77777777" w:rsidR="00CD575E" w:rsidRDefault="00CD575E" w:rsidP="00CD575E">
      <w:pPr>
        <w:numPr>
          <w:ilvl w:val="2"/>
          <w:numId w:val="17"/>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CD575E">
      <w:pPr>
        <w:numPr>
          <w:ilvl w:val="2"/>
          <w:numId w:val="17"/>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CD575E">
      <w:pPr>
        <w:numPr>
          <w:ilvl w:val="2"/>
          <w:numId w:val="17"/>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CD575E">
      <w:pPr>
        <w:numPr>
          <w:ilvl w:val="2"/>
          <w:numId w:val="17"/>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CD575E">
      <w:pPr>
        <w:numPr>
          <w:ilvl w:val="2"/>
          <w:numId w:val="17"/>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CD575E">
      <w:pPr>
        <w:numPr>
          <w:ilvl w:val="2"/>
          <w:numId w:val="17"/>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CD575E">
      <w:pPr>
        <w:numPr>
          <w:ilvl w:val="2"/>
          <w:numId w:val="17"/>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CD575E">
      <w:pPr>
        <w:numPr>
          <w:ilvl w:val="2"/>
          <w:numId w:val="17"/>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CD575E">
      <w:pPr>
        <w:numPr>
          <w:ilvl w:val="2"/>
          <w:numId w:val="17"/>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5A7C7526" w:rsidR="00127F87" w:rsidRPr="0094620A" w:rsidRDefault="00127F87" w:rsidP="002D7FC4">
      <w:pPr>
        <w:numPr>
          <w:ilvl w:val="2"/>
          <w:numId w:val="18"/>
        </w:numPr>
        <w:ind w:left="1076"/>
        <w:jc w:val="both"/>
        <w:rPr>
          <w:sz w:val="21"/>
          <w:szCs w:val="21"/>
        </w:rPr>
      </w:pPr>
      <w:r w:rsidRPr="0094620A">
        <w:rPr>
          <w:sz w:val="21"/>
          <w:szCs w:val="21"/>
        </w:rPr>
        <w:lastRenderedPageBreak/>
        <w:t xml:space="preserve">Prodlení objednatele s úhradou faktur o více než </w:t>
      </w:r>
      <w:r w:rsidR="0079468A">
        <w:rPr>
          <w:sz w:val="21"/>
          <w:szCs w:val="21"/>
        </w:rPr>
        <w:t>6</w:t>
      </w:r>
      <w:r w:rsidRPr="0094620A">
        <w:rPr>
          <w:sz w:val="21"/>
          <w:szCs w:val="21"/>
        </w:rPr>
        <w:t>0 dnů.</w:t>
      </w:r>
    </w:p>
    <w:p w14:paraId="20A9EE28" w14:textId="2E52B57B" w:rsidR="003D0DBD" w:rsidRDefault="00127F87" w:rsidP="002D7FC4">
      <w:pPr>
        <w:numPr>
          <w:ilvl w:val="2"/>
          <w:numId w:val="18"/>
        </w:numPr>
        <w:ind w:left="1076"/>
        <w:jc w:val="both"/>
        <w:rPr>
          <w:sz w:val="21"/>
          <w:szCs w:val="21"/>
        </w:rPr>
      </w:pPr>
      <w:r w:rsidRPr="0094620A">
        <w:rPr>
          <w:sz w:val="21"/>
          <w:szCs w:val="21"/>
        </w:rPr>
        <w:t>Prodlení objednatele s předáním prostoru staveniště</w:t>
      </w:r>
      <w:r w:rsidR="0079468A">
        <w:rPr>
          <w:sz w:val="21"/>
          <w:szCs w:val="21"/>
        </w:rPr>
        <w:t xml:space="preserve"> více než 30 dnů</w:t>
      </w:r>
      <w:r w:rsidRPr="0094620A">
        <w:rPr>
          <w:sz w:val="21"/>
          <w:szCs w:val="21"/>
        </w:rPr>
        <w:t>.</w:t>
      </w:r>
    </w:p>
    <w:p w14:paraId="44FC11B6" w14:textId="03AC945A" w:rsidR="00127F87" w:rsidRPr="003D0DBD" w:rsidRDefault="003D0DBD" w:rsidP="00D575D6">
      <w:pPr>
        <w:tabs>
          <w:tab w:val="left" w:pos="2592"/>
        </w:tabs>
        <w:rPr>
          <w:sz w:val="21"/>
          <w:szCs w:val="21"/>
        </w:rPr>
      </w:pPr>
      <w:r>
        <w:rPr>
          <w:sz w:val="21"/>
          <w:szCs w:val="21"/>
        </w:rPr>
        <w:tab/>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 musí být učiněno písemně a je účinné dnem jeho doručení druhé smluvní straně s účinky ex </w:t>
      </w:r>
      <w:proofErr w:type="spellStart"/>
      <w:r w:rsidRPr="0094620A">
        <w:rPr>
          <w:sz w:val="21"/>
          <w:szCs w:val="21"/>
        </w:rPr>
        <w:t>nunc</w:t>
      </w:r>
      <w:proofErr w:type="spellEnd"/>
      <w:r w:rsidRPr="0094620A">
        <w:rPr>
          <w:sz w:val="21"/>
          <w:szCs w:val="21"/>
        </w:rPr>
        <w:t>.</w:t>
      </w:r>
    </w:p>
    <w:p w14:paraId="7CA38AE6" w14:textId="20CD1F2F" w:rsidR="00A446A7" w:rsidRPr="00A446A7" w:rsidRDefault="00A446A7" w:rsidP="00E16647">
      <w:pPr>
        <w:keepNext/>
        <w:keepLines/>
        <w:numPr>
          <w:ilvl w:val="6"/>
          <w:numId w:val="3"/>
        </w:numPr>
        <w:spacing w:before="120" w:after="120"/>
        <w:ind w:left="539" w:hanging="539"/>
        <w:jc w:val="both"/>
        <w:rPr>
          <w:sz w:val="21"/>
          <w:szCs w:val="21"/>
        </w:rPr>
      </w:pPr>
      <w:r w:rsidRPr="00A446A7">
        <w:rPr>
          <w:sz w:val="21"/>
          <w:szCs w:val="21"/>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0FD7DF7B"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V případě změny</w:t>
      </w:r>
      <w:r w:rsidRPr="00062E84">
        <w:rPr>
          <w:sz w:val="21"/>
          <w:szCs w:val="21"/>
        </w:rPr>
        <w:t xml:space="preserve"> osoby stavbyvedoucího</w:t>
      </w:r>
      <w:r w:rsidR="006F0F77">
        <w:rPr>
          <w:sz w:val="21"/>
          <w:szCs w:val="21"/>
        </w:rPr>
        <w:t xml:space="preserve"> v příloze č. 3 </w:t>
      </w:r>
      <w:proofErr w:type="gramStart"/>
      <w:r w:rsidR="006F0F77">
        <w:rPr>
          <w:sz w:val="21"/>
          <w:szCs w:val="21"/>
        </w:rPr>
        <w:t>této</w:t>
      </w:r>
      <w:proofErr w:type="gramEnd"/>
      <w:r w:rsidR="006F0F77">
        <w:rPr>
          <w:sz w:val="21"/>
          <w:szCs w:val="21"/>
        </w:rPr>
        <w:t xml:space="preserve">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433B74E9" w14:textId="77777777" w:rsidR="007907C2" w:rsidRDefault="00EF0882" w:rsidP="00D575D6">
      <w:pPr>
        <w:keepNext/>
        <w:keepLines/>
        <w:widowControl w:val="0"/>
        <w:numPr>
          <w:ilvl w:val="6"/>
          <w:numId w:val="8"/>
        </w:numPr>
        <w:spacing w:before="120" w:after="120"/>
        <w:ind w:left="539" w:hanging="539"/>
        <w:jc w:val="both"/>
        <w:rPr>
          <w:sz w:val="21"/>
          <w:szCs w:val="21"/>
        </w:rPr>
      </w:pPr>
      <w:r w:rsidRPr="003D0DBD">
        <w:rPr>
          <w:sz w:val="21"/>
          <w:szCs w:val="21"/>
        </w:rPr>
        <w:t>Případné obchodní zvyklosti, týkající se sjednaného či navazujícího plnění, nemají přednost před smluvními ujednáními, ani před ustanoveními zákona, byť by tato ustanovení neměla donucující účinky.</w:t>
      </w:r>
      <w:r w:rsidR="003D0DBD">
        <w:rPr>
          <w:sz w:val="21"/>
          <w:szCs w:val="21"/>
        </w:rPr>
        <w:t xml:space="preserve"> </w:t>
      </w:r>
    </w:p>
    <w:p w14:paraId="3074E3F9" w14:textId="04FEEFA0" w:rsidR="00CD575E" w:rsidRPr="00BD42C8" w:rsidRDefault="00CD575E" w:rsidP="00D575D6">
      <w:pPr>
        <w:keepNext/>
        <w:keepLines/>
        <w:widowControl w:val="0"/>
        <w:numPr>
          <w:ilvl w:val="6"/>
          <w:numId w:val="8"/>
        </w:numPr>
        <w:spacing w:before="120" w:after="120"/>
        <w:ind w:left="539" w:hanging="539"/>
        <w:jc w:val="both"/>
        <w:rPr>
          <w:sz w:val="21"/>
          <w:szCs w:val="21"/>
        </w:rPr>
      </w:pPr>
      <w:r w:rsidRPr="003D0DBD">
        <w:rPr>
          <w:sz w:val="21"/>
          <w:szCs w:val="21"/>
        </w:rPr>
        <w:t>Smluvní strany se dohodly, že na jejich vztah upravený touto smlouvou se neužijí ustanovení § 1921, § 1976, § 1978, § 2112, § 2364 odst. 2, § 2595, § 2604, § 2605 odst. 1 věty první, § 2606, § 2609, § 2611 § 2618, § 2620, § 2621, § 2622</w:t>
      </w:r>
      <w:r w:rsidR="00D34678" w:rsidRPr="00BD42C8">
        <w:rPr>
          <w:sz w:val="21"/>
          <w:szCs w:val="21"/>
        </w:rPr>
        <w:t>, § 2628,</w:t>
      </w:r>
      <w:r w:rsidRPr="00BD42C8">
        <w:rPr>
          <w:sz w:val="21"/>
          <w:szCs w:val="21"/>
        </w:rPr>
        <w:t xml:space="preserve"> § 2629 odst. 1 občanského zákoníku.</w:t>
      </w:r>
    </w:p>
    <w:p w14:paraId="3DC67C27" w14:textId="12B47839"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304CD59E" w:rsidR="004B649F" w:rsidRDefault="00EF0882" w:rsidP="00EF088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ve znění pozdějších předpisů. Uveřejnění smlouvy zajišťuje objednatel. Zhotovitel označil tyto jmenovitě uvedená data za citlivá nebo obchodní tajemství, která nepodléhají zveřejnění:</w:t>
      </w:r>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4B649F">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1BF274E3" w:rsidR="00127F87" w:rsidRPr="004B649F" w:rsidRDefault="00EF0882" w:rsidP="00EF0882">
      <w:pPr>
        <w:keepNext/>
        <w:keepLines/>
        <w:numPr>
          <w:ilvl w:val="6"/>
          <w:numId w:val="8"/>
        </w:numPr>
        <w:spacing w:before="120" w:after="120"/>
        <w:ind w:left="539" w:hanging="539"/>
        <w:jc w:val="both"/>
        <w:rPr>
          <w:sz w:val="21"/>
          <w:szCs w:val="21"/>
        </w:rPr>
      </w:pPr>
      <w:r w:rsidRPr="004B649F">
        <w:rPr>
          <w:sz w:val="21"/>
          <w:szCs w:val="21"/>
        </w:rPr>
        <w:t>Nedíln</w:t>
      </w:r>
      <w:r w:rsidR="0079468A">
        <w:rPr>
          <w:sz w:val="21"/>
          <w:szCs w:val="21"/>
        </w:rPr>
        <w:t>ou</w:t>
      </w:r>
      <w:r w:rsidRPr="004B649F">
        <w:rPr>
          <w:sz w:val="21"/>
          <w:szCs w:val="21"/>
        </w:rPr>
        <w:t xml:space="preserve"> součást</w:t>
      </w:r>
      <w:r w:rsidR="0079468A">
        <w:rPr>
          <w:sz w:val="21"/>
          <w:szCs w:val="21"/>
        </w:rPr>
        <w:t>í</w:t>
      </w:r>
      <w:r w:rsidRPr="004B649F">
        <w:rPr>
          <w:sz w:val="21"/>
          <w:szCs w:val="21"/>
        </w:rPr>
        <w:t xml:space="preserve">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lastRenderedPageBreak/>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CD575E">
      <w:pPr>
        <w:pStyle w:val="Odstavecseseznamem"/>
        <w:numPr>
          <w:ilvl w:val="6"/>
          <w:numId w:val="8"/>
        </w:numPr>
        <w:ind w:left="426" w:hanging="426"/>
        <w:rPr>
          <w:sz w:val="21"/>
          <w:szCs w:val="21"/>
          <w:highlight w:val="yellow"/>
        </w:rPr>
      </w:pPr>
      <w:r w:rsidRPr="002D593B">
        <w:rPr>
          <w:sz w:val="21"/>
          <w:szCs w:val="21"/>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7A796CDC" w14:textId="77777777" w:rsidR="00766A65" w:rsidRPr="009D2F41" w:rsidRDefault="00766A65" w:rsidP="00766A65">
      <w:pPr>
        <w:pStyle w:val="Zhlav"/>
        <w:spacing w:after="120"/>
        <w:jc w:val="both"/>
        <w:outlineLvl w:val="0"/>
        <w:rPr>
          <w:b/>
          <w:bCs/>
          <w:smallCaps/>
          <w:sz w:val="21"/>
          <w:szCs w:val="21"/>
        </w:rPr>
      </w:pPr>
      <w:r w:rsidRPr="009D2F41">
        <w:rPr>
          <w:b/>
          <w:bCs/>
          <w:smallCaps/>
          <w:sz w:val="21"/>
          <w:szCs w:val="21"/>
        </w:rPr>
        <w:t>Správce stavby</w:t>
      </w:r>
    </w:p>
    <w:p w14:paraId="1F521AE0" w14:textId="13D6654C" w:rsidR="00766A65" w:rsidRPr="00FD242D" w:rsidRDefault="001542D1" w:rsidP="001542D1">
      <w:pPr>
        <w:rPr>
          <w:sz w:val="21"/>
          <w:szCs w:val="21"/>
        </w:rPr>
      </w:pPr>
      <w:r w:rsidRPr="00FD242D">
        <w:rPr>
          <w:sz w:val="21"/>
          <w:szCs w:val="21"/>
        </w:rPr>
        <w:t>Ing. Vojtěch Vybíral</w:t>
      </w:r>
      <w:r w:rsidR="00766A65" w:rsidRPr="00FD242D">
        <w:rPr>
          <w:bCs/>
          <w:sz w:val="21"/>
          <w:szCs w:val="21"/>
        </w:rPr>
        <w:t xml:space="preserve">, vedoucí oblasti </w:t>
      </w:r>
      <w:r w:rsidRPr="00FD242D">
        <w:rPr>
          <w:bCs/>
          <w:sz w:val="21"/>
          <w:szCs w:val="21"/>
        </w:rPr>
        <w:t>Střed</w:t>
      </w:r>
      <w:r w:rsidR="00766A65" w:rsidRPr="00FD242D">
        <w:rPr>
          <w:bCs/>
          <w:sz w:val="21"/>
          <w:szCs w:val="21"/>
        </w:rPr>
        <w:t>, tel.: +420 </w:t>
      </w:r>
      <w:r w:rsidRPr="00FD242D">
        <w:rPr>
          <w:bCs/>
          <w:sz w:val="21"/>
          <w:szCs w:val="21"/>
        </w:rPr>
        <w:t>547 120 401</w:t>
      </w:r>
    </w:p>
    <w:p w14:paraId="2BDDCD08" w14:textId="75399D87" w:rsidR="00766A65" w:rsidRPr="00FD242D" w:rsidRDefault="00766A65" w:rsidP="00766A65">
      <w:pPr>
        <w:tabs>
          <w:tab w:val="center" w:pos="4536"/>
          <w:tab w:val="right" w:pos="9072"/>
        </w:tabs>
        <w:spacing w:after="120"/>
        <w:jc w:val="both"/>
        <w:outlineLvl w:val="0"/>
        <w:rPr>
          <w:bCs/>
          <w:sz w:val="21"/>
          <w:szCs w:val="21"/>
        </w:rPr>
      </w:pPr>
      <w:r w:rsidRPr="00FD242D">
        <w:rPr>
          <w:bCs/>
          <w:sz w:val="21"/>
          <w:szCs w:val="21"/>
        </w:rPr>
        <w:t xml:space="preserve">e-mail: </w:t>
      </w:r>
      <w:hyperlink r:id="rId11" w:history="1">
        <w:r w:rsidR="007F35F5" w:rsidRPr="00FD242D">
          <w:rPr>
            <w:rStyle w:val="Hypertextovodkaz"/>
            <w:rFonts w:eastAsia="Calibri"/>
            <w:sz w:val="21"/>
            <w:szCs w:val="21"/>
            <w:lang w:eastAsia="en-US"/>
          </w:rPr>
          <w:t>vojtech.vybiral@susjmk.cz</w:t>
        </w:r>
      </w:hyperlink>
    </w:p>
    <w:p w14:paraId="770F7495" w14:textId="77777777" w:rsidR="00766A65" w:rsidRDefault="00766A65" w:rsidP="00766A65">
      <w:pPr>
        <w:tabs>
          <w:tab w:val="center" w:pos="4536"/>
          <w:tab w:val="right" w:pos="9072"/>
        </w:tabs>
        <w:spacing w:after="120"/>
        <w:jc w:val="both"/>
        <w:outlineLvl w:val="0"/>
        <w:rPr>
          <w:b/>
          <w:bCs/>
          <w:smallCaps/>
          <w:sz w:val="21"/>
          <w:szCs w:val="21"/>
        </w:rPr>
      </w:pPr>
    </w:p>
    <w:p w14:paraId="26F87FAD" w14:textId="77777777" w:rsidR="00766A65" w:rsidRDefault="00766A65" w:rsidP="00766A65">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6419E261" w14:textId="262636A8" w:rsidR="00EB4186" w:rsidRPr="00FD242D" w:rsidRDefault="00EB4186" w:rsidP="00EB4186">
      <w:pPr>
        <w:tabs>
          <w:tab w:val="center" w:pos="4536"/>
          <w:tab w:val="right" w:pos="9072"/>
        </w:tabs>
        <w:spacing w:after="120"/>
        <w:jc w:val="both"/>
        <w:outlineLvl w:val="0"/>
        <w:rPr>
          <w:bCs/>
          <w:color w:val="000000" w:themeColor="text1"/>
          <w:sz w:val="21"/>
          <w:szCs w:val="21"/>
        </w:rPr>
      </w:pPr>
      <w:r w:rsidRPr="00FD242D">
        <w:rPr>
          <w:bCs/>
          <w:color w:val="000000" w:themeColor="text1"/>
          <w:sz w:val="21"/>
          <w:szCs w:val="21"/>
        </w:rPr>
        <w:t>Rudolf Milerski  -  insp</w:t>
      </w:r>
      <w:r w:rsidR="0033420C" w:rsidRPr="00FD242D">
        <w:rPr>
          <w:bCs/>
          <w:color w:val="000000" w:themeColor="text1"/>
          <w:sz w:val="21"/>
          <w:szCs w:val="21"/>
        </w:rPr>
        <w:t>ektor mostů oblasti Střed</w:t>
      </w:r>
    </w:p>
    <w:p w14:paraId="072431C6" w14:textId="57613A9D" w:rsidR="00766A65" w:rsidRPr="00FD242D" w:rsidRDefault="00766A65" w:rsidP="00766A65">
      <w:pPr>
        <w:tabs>
          <w:tab w:val="center" w:pos="4536"/>
          <w:tab w:val="right" w:pos="9072"/>
        </w:tabs>
        <w:spacing w:after="120"/>
        <w:jc w:val="both"/>
        <w:outlineLvl w:val="0"/>
        <w:rPr>
          <w:sz w:val="21"/>
          <w:szCs w:val="21"/>
        </w:rPr>
      </w:pPr>
      <w:r w:rsidRPr="00FD242D">
        <w:rPr>
          <w:bCs/>
          <w:color w:val="000000" w:themeColor="text1"/>
          <w:sz w:val="21"/>
          <w:szCs w:val="21"/>
        </w:rPr>
        <w:t xml:space="preserve">e-mail: </w:t>
      </w:r>
      <w:hyperlink r:id="rId12" w:history="1">
        <w:r w:rsidR="00EB4186" w:rsidRPr="00FD242D">
          <w:rPr>
            <w:rStyle w:val="Hypertextovodkaz"/>
            <w:sz w:val="21"/>
            <w:szCs w:val="21"/>
          </w:rPr>
          <w:t>rudolf.milerski@susjmk.cz</w:t>
        </w:r>
      </w:hyperlink>
      <w:r w:rsidR="00EB4186" w:rsidRPr="00FD242D">
        <w:rPr>
          <w:bCs/>
          <w:color w:val="000000" w:themeColor="text1"/>
          <w:sz w:val="21"/>
          <w:szCs w:val="21"/>
        </w:rPr>
        <w:t>, tel: +420 547 120 425</w:t>
      </w:r>
    </w:p>
    <w:p w14:paraId="6FF9A37D" w14:textId="77777777" w:rsidR="008F595B" w:rsidRPr="00FD242D"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0B0BB964" w:rsidR="00EF0882" w:rsidRDefault="00EF0882" w:rsidP="00127F87">
      <w:pPr>
        <w:pStyle w:val="Zhlav"/>
        <w:spacing w:after="120"/>
        <w:jc w:val="both"/>
        <w:outlineLvl w:val="0"/>
        <w:rPr>
          <w:b/>
          <w:bCs/>
          <w:smallCaps/>
          <w:spacing w:val="20"/>
          <w:sz w:val="21"/>
          <w:szCs w:val="21"/>
          <w:lang w:val="cs-CZ"/>
        </w:rPr>
      </w:pPr>
    </w:p>
    <w:p w14:paraId="39DB1B2C" w14:textId="77777777" w:rsidR="005A25C4" w:rsidRDefault="005A25C4"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25AE4685" w:rsidR="00EF0882" w:rsidRDefault="00EF0882" w:rsidP="00127F87">
      <w:pPr>
        <w:spacing w:after="120"/>
        <w:jc w:val="both"/>
        <w:rPr>
          <w:sz w:val="21"/>
          <w:szCs w:val="21"/>
        </w:rPr>
      </w:pPr>
    </w:p>
    <w:p w14:paraId="29D4267F" w14:textId="4AD5A93B" w:rsidR="005A25C4" w:rsidRDefault="005A25C4" w:rsidP="00127F87">
      <w:pPr>
        <w:spacing w:after="120"/>
        <w:jc w:val="both"/>
        <w:rPr>
          <w:sz w:val="21"/>
          <w:szCs w:val="21"/>
        </w:rPr>
      </w:pPr>
    </w:p>
    <w:p w14:paraId="01CA2723" w14:textId="434C1001" w:rsidR="005A25C4" w:rsidRDefault="005A25C4" w:rsidP="00127F87">
      <w:pPr>
        <w:spacing w:after="120"/>
        <w:jc w:val="both"/>
        <w:rPr>
          <w:sz w:val="21"/>
          <w:szCs w:val="21"/>
        </w:rPr>
      </w:pPr>
    </w:p>
    <w:p w14:paraId="580EC93C" w14:textId="77777777" w:rsidR="005A25C4" w:rsidRDefault="005A25C4" w:rsidP="00127F87">
      <w:pPr>
        <w:spacing w:after="120"/>
        <w:jc w:val="both"/>
        <w:rPr>
          <w:sz w:val="21"/>
          <w:szCs w:val="21"/>
        </w:rPr>
      </w:pPr>
    </w:p>
    <w:p w14:paraId="172B0167" w14:textId="0ABF9F70" w:rsidR="00EF0882" w:rsidRDefault="00EF0882" w:rsidP="00127F87">
      <w:pPr>
        <w:spacing w:after="120"/>
        <w:jc w:val="both"/>
        <w:rPr>
          <w:sz w:val="21"/>
          <w:szCs w:val="21"/>
        </w:rPr>
      </w:pPr>
    </w:p>
    <w:p w14:paraId="778D35CE" w14:textId="0EABED69"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79468A">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79468A">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79468A">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79468A">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79468A">
              <w:rPr>
                <w:sz w:val="20"/>
              </w:rPr>
            </w:r>
            <w:r w:rsidR="0079468A">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79468A">
              <w:rPr>
                <w:sz w:val="22"/>
              </w:rPr>
            </w:r>
            <w:r w:rsidR="0079468A">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2" w:name="Zaškrtávací10"/>
            <w:r>
              <w:rPr>
                <w:sz w:val="22"/>
              </w:rPr>
              <w:instrText xml:space="preserve"> FORMCHECKBOX </w:instrText>
            </w:r>
            <w:r w:rsidR="0079468A">
              <w:rPr>
                <w:sz w:val="22"/>
              </w:rPr>
            </w:r>
            <w:r w:rsidR="0079468A">
              <w:rPr>
                <w:sz w:val="22"/>
              </w:rPr>
              <w:fldChar w:fldCharType="separate"/>
            </w:r>
            <w:r>
              <w:rPr>
                <w:sz w:val="22"/>
              </w:rPr>
              <w:fldChar w:fldCharType="end"/>
            </w:r>
            <w:bookmarkEnd w:id="2"/>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D575D6">
      <w:headerReference w:type="default" r:id="rId14"/>
      <w:footerReference w:type="default" r:id="rId15"/>
      <w:headerReference w:type="first" r:id="rId16"/>
      <w:footerReference w:type="first" r:id="rId17"/>
      <w:pgSz w:w="11906" w:h="16838" w:code="9"/>
      <w:pgMar w:top="851" w:right="709" w:bottom="1134"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79468A" w:rsidRDefault="0079468A" w:rsidP="00127F87">
      <w:r>
        <w:separator/>
      </w:r>
    </w:p>
  </w:endnote>
  <w:endnote w:type="continuationSeparator" w:id="0">
    <w:p w14:paraId="744F9624" w14:textId="77777777" w:rsidR="0079468A" w:rsidRDefault="0079468A"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4E18FB48" w:rsidR="0079468A" w:rsidRPr="000A7553" w:rsidRDefault="0079468A"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25678C">
      <w:rPr>
        <w:noProof/>
        <w:sz w:val="21"/>
        <w:szCs w:val="21"/>
      </w:rPr>
      <w:t>12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25678C">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5DEA8097" w:rsidR="0079468A" w:rsidRPr="006D1D93" w:rsidRDefault="0079468A"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25678C">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25678C">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79468A" w:rsidRDefault="0079468A" w:rsidP="00127F87">
      <w:r>
        <w:separator/>
      </w:r>
    </w:p>
  </w:footnote>
  <w:footnote w:type="continuationSeparator" w:id="0">
    <w:p w14:paraId="6B963A13" w14:textId="77777777" w:rsidR="0079468A" w:rsidRDefault="0079468A"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79468A" w:rsidRPr="00102C96" w14:paraId="75DF01CC" w14:textId="77777777" w:rsidTr="00127F87">
      <w:tc>
        <w:tcPr>
          <w:tcW w:w="9468" w:type="dxa"/>
        </w:tcPr>
        <w:p w14:paraId="65C29BC7" w14:textId="05889EC3" w:rsidR="0079468A" w:rsidRPr="00ED5E69" w:rsidRDefault="0079468A" w:rsidP="00D82E4D">
          <w:pPr>
            <w:tabs>
              <w:tab w:val="left" w:pos="810"/>
            </w:tabs>
            <w:rPr>
              <w:b/>
              <w:spacing w:val="20"/>
              <w:sz w:val="16"/>
              <w:szCs w:val="16"/>
            </w:rPr>
          </w:pPr>
          <w:r>
            <w:rPr>
              <w:sz w:val="16"/>
              <w:szCs w:val="16"/>
            </w:rPr>
            <w:t>III/3945 Tetčice, propust 3945-5</w:t>
          </w:r>
          <w:r w:rsidRPr="00E20473">
            <w:rPr>
              <w:sz w:val="16"/>
              <w:szCs w:val="16"/>
            </w:rPr>
            <w:t>P</w:t>
          </w:r>
        </w:p>
      </w:tc>
    </w:tr>
  </w:tbl>
  <w:p w14:paraId="0754ED84" w14:textId="77777777" w:rsidR="0079468A" w:rsidRPr="000A7553" w:rsidRDefault="0079468A"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79468A" w:rsidRPr="00102C96" w14:paraId="3893A642" w14:textId="77777777">
      <w:tc>
        <w:tcPr>
          <w:tcW w:w="9468" w:type="dxa"/>
          <w:gridSpan w:val="2"/>
        </w:tcPr>
        <w:p w14:paraId="3C26D3AF" w14:textId="10F441CF" w:rsidR="0079468A" w:rsidRPr="00D6615C" w:rsidRDefault="0079468A" w:rsidP="00CE10F7">
          <w:pPr>
            <w:tabs>
              <w:tab w:val="left" w:pos="810"/>
            </w:tabs>
            <w:rPr>
              <w:sz w:val="16"/>
              <w:szCs w:val="16"/>
            </w:rPr>
          </w:pPr>
          <w:r w:rsidRPr="00E20473">
            <w:rPr>
              <w:sz w:val="16"/>
              <w:szCs w:val="16"/>
            </w:rPr>
            <w:t>III/3945 Tetčice, propust 3945-</w:t>
          </w:r>
          <w:r>
            <w:rPr>
              <w:sz w:val="16"/>
              <w:szCs w:val="16"/>
            </w:rPr>
            <w:t>5</w:t>
          </w:r>
          <w:r w:rsidRPr="00E20473">
            <w:rPr>
              <w:sz w:val="16"/>
              <w:szCs w:val="16"/>
            </w:rPr>
            <w:t>P</w:t>
          </w:r>
        </w:p>
      </w:tc>
    </w:tr>
    <w:tr w:rsidR="0079468A" w:rsidRPr="00766A65" w14:paraId="00E06921" w14:textId="77777777">
      <w:tc>
        <w:tcPr>
          <w:tcW w:w="4788" w:type="dxa"/>
        </w:tcPr>
        <w:p w14:paraId="135E08F9" w14:textId="77777777" w:rsidR="0079468A" w:rsidRPr="00766A65" w:rsidRDefault="0079468A" w:rsidP="00127F87">
          <w:pPr>
            <w:jc w:val="both"/>
            <w:rPr>
              <w:sz w:val="20"/>
              <w:szCs w:val="20"/>
            </w:rPr>
          </w:pPr>
          <w:r w:rsidRPr="00766A65">
            <w:rPr>
              <w:sz w:val="20"/>
              <w:szCs w:val="20"/>
            </w:rPr>
            <w:t>Číslo smlouvy objednatele</w:t>
          </w:r>
        </w:p>
      </w:tc>
      <w:tc>
        <w:tcPr>
          <w:tcW w:w="4680" w:type="dxa"/>
        </w:tcPr>
        <w:p w14:paraId="198AE784" w14:textId="77777777" w:rsidR="0079468A" w:rsidRPr="00766A65" w:rsidRDefault="0079468A" w:rsidP="00127F87">
          <w:pPr>
            <w:ind w:left="34"/>
            <w:jc w:val="right"/>
            <w:rPr>
              <w:sz w:val="20"/>
              <w:szCs w:val="20"/>
            </w:rPr>
          </w:pPr>
          <w:r w:rsidRPr="00766A65">
            <w:rPr>
              <w:sz w:val="20"/>
              <w:szCs w:val="20"/>
            </w:rPr>
            <w:t xml:space="preserve">Číslo smlouvy zhotovitele    </w:t>
          </w:r>
        </w:p>
      </w:tc>
    </w:tr>
  </w:tbl>
  <w:p w14:paraId="3C2DD6FA" w14:textId="77777777" w:rsidR="0079468A" w:rsidRPr="00766A65" w:rsidRDefault="0079468A">
    <w:pPr>
      <w:pStyle w:val="Zhlav"/>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7"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9"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2"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4"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8"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9"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1"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4"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5"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6"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7"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8"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7"/>
  </w:num>
  <w:num w:numId="2">
    <w:abstractNumId w:val="25"/>
  </w:num>
  <w:num w:numId="3">
    <w:abstractNumId w:val="31"/>
  </w:num>
  <w:num w:numId="4">
    <w:abstractNumId w:val="9"/>
  </w:num>
  <w:num w:numId="5">
    <w:abstractNumId w:val="36"/>
  </w:num>
  <w:num w:numId="6">
    <w:abstractNumId w:val="22"/>
  </w:num>
  <w:num w:numId="7">
    <w:abstractNumId w:val="42"/>
  </w:num>
  <w:num w:numId="8">
    <w:abstractNumId w:val="48"/>
  </w:num>
  <w:num w:numId="9">
    <w:abstractNumId w:val="8"/>
  </w:num>
  <w:num w:numId="10">
    <w:abstractNumId w:val="11"/>
  </w:num>
  <w:num w:numId="11">
    <w:abstractNumId w:val="7"/>
  </w:num>
  <w:num w:numId="12">
    <w:abstractNumId w:val="46"/>
  </w:num>
  <w:num w:numId="13">
    <w:abstractNumId w:val="33"/>
  </w:num>
  <w:num w:numId="14">
    <w:abstractNumId w:val="35"/>
  </w:num>
  <w:num w:numId="15">
    <w:abstractNumId w:val="39"/>
  </w:num>
  <w:num w:numId="16">
    <w:abstractNumId w:val="37"/>
  </w:num>
  <w:num w:numId="17">
    <w:abstractNumId w:val="4"/>
  </w:num>
  <w:num w:numId="18">
    <w:abstractNumId w:val="1"/>
  </w:num>
  <w:num w:numId="19">
    <w:abstractNumId w:val="34"/>
  </w:num>
  <w:num w:numId="20">
    <w:abstractNumId w:val="30"/>
  </w:num>
  <w:num w:numId="21">
    <w:abstractNumId w:val="5"/>
  </w:num>
  <w:num w:numId="22">
    <w:abstractNumId w:val="44"/>
  </w:num>
  <w:num w:numId="23">
    <w:abstractNumId w:val="43"/>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14"/>
  </w:num>
  <w:num w:numId="28">
    <w:abstractNumId w:val="14"/>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7"/>
  </w:num>
  <w:num w:numId="30">
    <w:abstractNumId w:val="45"/>
  </w:num>
  <w:num w:numId="31">
    <w:abstractNumId w:val="23"/>
  </w:num>
  <w:num w:numId="32">
    <w:abstractNumId w:val="24"/>
  </w:num>
  <w:num w:numId="33">
    <w:abstractNumId w:val="40"/>
  </w:num>
  <w:num w:numId="34">
    <w:abstractNumId w:val="32"/>
  </w:num>
  <w:num w:numId="35">
    <w:abstractNumId w:val="20"/>
  </w:num>
  <w:num w:numId="36">
    <w:abstractNumId w:val="47"/>
  </w:num>
  <w:num w:numId="37">
    <w:abstractNumId w:val="28"/>
  </w:num>
  <w:num w:numId="38">
    <w:abstractNumId w:val="29"/>
  </w:num>
  <w:num w:numId="39">
    <w:abstractNumId w:val="15"/>
  </w:num>
  <w:num w:numId="40">
    <w:abstractNumId w:val="10"/>
  </w:num>
  <w:num w:numId="41">
    <w:abstractNumId w:val="3"/>
  </w:num>
  <w:num w:numId="42">
    <w:abstractNumId w:val="6"/>
  </w:num>
  <w:num w:numId="43">
    <w:abstractNumId w:val="26"/>
  </w:num>
  <w:num w:numId="44">
    <w:abstractNumId w:val="13"/>
  </w:num>
  <w:num w:numId="45">
    <w:abstractNumId w:val="21"/>
  </w:num>
  <w:num w:numId="46">
    <w:abstractNumId w:val="16"/>
  </w:num>
  <w:num w:numId="47">
    <w:abstractNumId w:val="41"/>
  </w:num>
  <w:num w:numId="48">
    <w:abstractNumId w:val="12"/>
  </w:num>
  <w:num w:numId="49">
    <w:abstractNumId w:val="0"/>
  </w:num>
  <w:num w:numId="50">
    <w:abstractNumId w:val="18"/>
  </w:num>
  <w:num w:numId="51">
    <w:abstractNumId w:val="2"/>
  </w:num>
  <w:num w:numId="5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F87"/>
    <w:rsid w:val="00002BDA"/>
    <w:rsid w:val="00016313"/>
    <w:rsid w:val="0002337E"/>
    <w:rsid w:val="00027542"/>
    <w:rsid w:val="00035430"/>
    <w:rsid w:val="0003624B"/>
    <w:rsid w:val="00062E84"/>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42D1"/>
    <w:rsid w:val="00157531"/>
    <w:rsid w:val="00160EE8"/>
    <w:rsid w:val="00166994"/>
    <w:rsid w:val="00172B59"/>
    <w:rsid w:val="00173F3D"/>
    <w:rsid w:val="0017709C"/>
    <w:rsid w:val="00177B6D"/>
    <w:rsid w:val="00181B7F"/>
    <w:rsid w:val="001832B1"/>
    <w:rsid w:val="00197949"/>
    <w:rsid w:val="001B2345"/>
    <w:rsid w:val="001B740E"/>
    <w:rsid w:val="001E4558"/>
    <w:rsid w:val="001F1A7C"/>
    <w:rsid w:val="001F2457"/>
    <w:rsid w:val="00206F9D"/>
    <w:rsid w:val="00226242"/>
    <w:rsid w:val="00230612"/>
    <w:rsid w:val="00243252"/>
    <w:rsid w:val="0025386B"/>
    <w:rsid w:val="0025678C"/>
    <w:rsid w:val="00267F90"/>
    <w:rsid w:val="002741A8"/>
    <w:rsid w:val="0027437B"/>
    <w:rsid w:val="00274EF1"/>
    <w:rsid w:val="0027552B"/>
    <w:rsid w:val="00276AA3"/>
    <w:rsid w:val="00276B2C"/>
    <w:rsid w:val="00287EE9"/>
    <w:rsid w:val="002B1B64"/>
    <w:rsid w:val="002C72FD"/>
    <w:rsid w:val="002D7FC4"/>
    <w:rsid w:val="002E16F3"/>
    <w:rsid w:val="002E691F"/>
    <w:rsid w:val="002F4903"/>
    <w:rsid w:val="002F702A"/>
    <w:rsid w:val="00302092"/>
    <w:rsid w:val="00302B9A"/>
    <w:rsid w:val="00310556"/>
    <w:rsid w:val="0031131B"/>
    <w:rsid w:val="00313E79"/>
    <w:rsid w:val="0032462B"/>
    <w:rsid w:val="00324ECD"/>
    <w:rsid w:val="00332CEB"/>
    <w:rsid w:val="00332D7F"/>
    <w:rsid w:val="0033420C"/>
    <w:rsid w:val="0036754E"/>
    <w:rsid w:val="00373452"/>
    <w:rsid w:val="00384844"/>
    <w:rsid w:val="003A74CB"/>
    <w:rsid w:val="003A7BEB"/>
    <w:rsid w:val="003B05E2"/>
    <w:rsid w:val="003B29D2"/>
    <w:rsid w:val="003B435A"/>
    <w:rsid w:val="003D0DBD"/>
    <w:rsid w:val="003D6483"/>
    <w:rsid w:val="003D7A63"/>
    <w:rsid w:val="003E5AFF"/>
    <w:rsid w:val="003E6813"/>
    <w:rsid w:val="003E6D0E"/>
    <w:rsid w:val="00416A28"/>
    <w:rsid w:val="00427B01"/>
    <w:rsid w:val="00437BBC"/>
    <w:rsid w:val="00443642"/>
    <w:rsid w:val="00450205"/>
    <w:rsid w:val="004644D1"/>
    <w:rsid w:val="004648E2"/>
    <w:rsid w:val="004663CB"/>
    <w:rsid w:val="00493E59"/>
    <w:rsid w:val="004A14D9"/>
    <w:rsid w:val="004A6A4F"/>
    <w:rsid w:val="004A7A67"/>
    <w:rsid w:val="004B649F"/>
    <w:rsid w:val="004B70C3"/>
    <w:rsid w:val="004C59F6"/>
    <w:rsid w:val="004C6589"/>
    <w:rsid w:val="004D51A1"/>
    <w:rsid w:val="004F5512"/>
    <w:rsid w:val="004F690B"/>
    <w:rsid w:val="005066B6"/>
    <w:rsid w:val="00510542"/>
    <w:rsid w:val="00514E14"/>
    <w:rsid w:val="005254AD"/>
    <w:rsid w:val="005423CA"/>
    <w:rsid w:val="0057426D"/>
    <w:rsid w:val="00580FBA"/>
    <w:rsid w:val="0058264F"/>
    <w:rsid w:val="00583D7D"/>
    <w:rsid w:val="005A25C4"/>
    <w:rsid w:val="005A69C5"/>
    <w:rsid w:val="005B0AB0"/>
    <w:rsid w:val="005B1985"/>
    <w:rsid w:val="005B6BFF"/>
    <w:rsid w:val="005C24AA"/>
    <w:rsid w:val="005C6D89"/>
    <w:rsid w:val="005E12A5"/>
    <w:rsid w:val="005E5948"/>
    <w:rsid w:val="005F7052"/>
    <w:rsid w:val="00602E82"/>
    <w:rsid w:val="00610968"/>
    <w:rsid w:val="00612400"/>
    <w:rsid w:val="00620187"/>
    <w:rsid w:val="006238C4"/>
    <w:rsid w:val="00625050"/>
    <w:rsid w:val="00630DA0"/>
    <w:rsid w:val="0063365D"/>
    <w:rsid w:val="00641621"/>
    <w:rsid w:val="00643012"/>
    <w:rsid w:val="006476E4"/>
    <w:rsid w:val="00671826"/>
    <w:rsid w:val="0067199C"/>
    <w:rsid w:val="00682E63"/>
    <w:rsid w:val="006B245C"/>
    <w:rsid w:val="006C5D0C"/>
    <w:rsid w:val="006E22C3"/>
    <w:rsid w:val="006E29BC"/>
    <w:rsid w:val="006F0667"/>
    <w:rsid w:val="006F0F49"/>
    <w:rsid w:val="006F0F77"/>
    <w:rsid w:val="007047E5"/>
    <w:rsid w:val="00714BB9"/>
    <w:rsid w:val="007229E4"/>
    <w:rsid w:val="00724C9F"/>
    <w:rsid w:val="007366D1"/>
    <w:rsid w:val="00766A65"/>
    <w:rsid w:val="00772A5D"/>
    <w:rsid w:val="00772BC4"/>
    <w:rsid w:val="00777D66"/>
    <w:rsid w:val="00786FFC"/>
    <w:rsid w:val="007907C2"/>
    <w:rsid w:val="0079468A"/>
    <w:rsid w:val="007A1A70"/>
    <w:rsid w:val="007A1A7E"/>
    <w:rsid w:val="007A6F5B"/>
    <w:rsid w:val="007C3BB4"/>
    <w:rsid w:val="007C471C"/>
    <w:rsid w:val="007C6BAF"/>
    <w:rsid w:val="007F2CA9"/>
    <w:rsid w:val="007F35F5"/>
    <w:rsid w:val="00815538"/>
    <w:rsid w:val="008209CB"/>
    <w:rsid w:val="0083243B"/>
    <w:rsid w:val="008459C3"/>
    <w:rsid w:val="00847921"/>
    <w:rsid w:val="00862F57"/>
    <w:rsid w:val="0086300E"/>
    <w:rsid w:val="00870C34"/>
    <w:rsid w:val="00872A6A"/>
    <w:rsid w:val="00881E59"/>
    <w:rsid w:val="0088210C"/>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193F"/>
    <w:rsid w:val="009D3FEC"/>
    <w:rsid w:val="009D61CC"/>
    <w:rsid w:val="009E155A"/>
    <w:rsid w:val="009E2116"/>
    <w:rsid w:val="009F13AC"/>
    <w:rsid w:val="009F72F5"/>
    <w:rsid w:val="00A045CC"/>
    <w:rsid w:val="00A35966"/>
    <w:rsid w:val="00A446A7"/>
    <w:rsid w:val="00A46EF5"/>
    <w:rsid w:val="00A47A2F"/>
    <w:rsid w:val="00A51163"/>
    <w:rsid w:val="00A51AFD"/>
    <w:rsid w:val="00A52E86"/>
    <w:rsid w:val="00A550C2"/>
    <w:rsid w:val="00A564E1"/>
    <w:rsid w:val="00A76B5E"/>
    <w:rsid w:val="00A85B70"/>
    <w:rsid w:val="00A95466"/>
    <w:rsid w:val="00AB2C6C"/>
    <w:rsid w:val="00AB4CF5"/>
    <w:rsid w:val="00AC799C"/>
    <w:rsid w:val="00AD00CB"/>
    <w:rsid w:val="00AD2412"/>
    <w:rsid w:val="00AD30D0"/>
    <w:rsid w:val="00AF51B9"/>
    <w:rsid w:val="00B007D9"/>
    <w:rsid w:val="00B306C7"/>
    <w:rsid w:val="00B31620"/>
    <w:rsid w:val="00B504B9"/>
    <w:rsid w:val="00B54FBE"/>
    <w:rsid w:val="00B60E2B"/>
    <w:rsid w:val="00BA6021"/>
    <w:rsid w:val="00BB4618"/>
    <w:rsid w:val="00BD3F45"/>
    <w:rsid w:val="00BD42C8"/>
    <w:rsid w:val="00BD4332"/>
    <w:rsid w:val="00BD59C9"/>
    <w:rsid w:val="00BD7A32"/>
    <w:rsid w:val="00BD7BAB"/>
    <w:rsid w:val="00BE3C8F"/>
    <w:rsid w:val="00BE7101"/>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0F7"/>
    <w:rsid w:val="00CE141B"/>
    <w:rsid w:val="00CE29C2"/>
    <w:rsid w:val="00D13478"/>
    <w:rsid w:val="00D21732"/>
    <w:rsid w:val="00D31775"/>
    <w:rsid w:val="00D34678"/>
    <w:rsid w:val="00D36D3D"/>
    <w:rsid w:val="00D51CF6"/>
    <w:rsid w:val="00D575D6"/>
    <w:rsid w:val="00D6489A"/>
    <w:rsid w:val="00D6615C"/>
    <w:rsid w:val="00D67DF5"/>
    <w:rsid w:val="00D82E4D"/>
    <w:rsid w:val="00D8342B"/>
    <w:rsid w:val="00D96D28"/>
    <w:rsid w:val="00D96EE7"/>
    <w:rsid w:val="00DA1280"/>
    <w:rsid w:val="00DA4C20"/>
    <w:rsid w:val="00DA5C5C"/>
    <w:rsid w:val="00DC004B"/>
    <w:rsid w:val="00DC51D7"/>
    <w:rsid w:val="00DC735D"/>
    <w:rsid w:val="00DD6CF6"/>
    <w:rsid w:val="00DF69B9"/>
    <w:rsid w:val="00DF70D4"/>
    <w:rsid w:val="00E04902"/>
    <w:rsid w:val="00E04EB7"/>
    <w:rsid w:val="00E101FE"/>
    <w:rsid w:val="00E11BFB"/>
    <w:rsid w:val="00E16647"/>
    <w:rsid w:val="00E20473"/>
    <w:rsid w:val="00E27C10"/>
    <w:rsid w:val="00E328AF"/>
    <w:rsid w:val="00E32D49"/>
    <w:rsid w:val="00E330EC"/>
    <w:rsid w:val="00E42F9C"/>
    <w:rsid w:val="00E5246B"/>
    <w:rsid w:val="00E5294C"/>
    <w:rsid w:val="00E52E63"/>
    <w:rsid w:val="00E560AD"/>
    <w:rsid w:val="00E57C3A"/>
    <w:rsid w:val="00E77076"/>
    <w:rsid w:val="00E825EA"/>
    <w:rsid w:val="00E83177"/>
    <w:rsid w:val="00E8348B"/>
    <w:rsid w:val="00EB10B7"/>
    <w:rsid w:val="00EB4186"/>
    <w:rsid w:val="00EB5A09"/>
    <w:rsid w:val="00EC3B51"/>
    <w:rsid w:val="00ED5E69"/>
    <w:rsid w:val="00ED7006"/>
    <w:rsid w:val="00EF0882"/>
    <w:rsid w:val="00EF2A30"/>
    <w:rsid w:val="00EF3C17"/>
    <w:rsid w:val="00EF62B7"/>
    <w:rsid w:val="00F11847"/>
    <w:rsid w:val="00F11C04"/>
    <w:rsid w:val="00F14562"/>
    <w:rsid w:val="00F17ABA"/>
    <w:rsid w:val="00F24F27"/>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242D"/>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customStyle="1" w:styleId="Nevyeenzmnka1">
    <w:name w:val="Nevyřešená zmínka1"/>
    <w:basedOn w:val="Standardnpsmoodstavce"/>
    <w:uiPriority w:val="99"/>
    <w:semiHidden/>
    <w:unhideWhenUsed/>
    <w:rsid w:val="00A446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61864">
      <w:bodyDiv w:val="1"/>
      <w:marLeft w:val="0"/>
      <w:marRight w:val="0"/>
      <w:marTop w:val="0"/>
      <w:marBottom w:val="0"/>
      <w:divBdr>
        <w:top w:val="none" w:sz="0" w:space="0" w:color="auto"/>
        <w:left w:val="none" w:sz="0" w:space="0" w:color="auto"/>
        <w:bottom w:val="none" w:sz="0" w:space="0" w:color="auto"/>
        <w:right w:val="none" w:sz="0" w:space="0" w:color="auto"/>
      </w:divBdr>
    </w:div>
    <w:div w:id="600794406">
      <w:bodyDiv w:val="1"/>
      <w:marLeft w:val="0"/>
      <w:marRight w:val="0"/>
      <w:marTop w:val="0"/>
      <w:marBottom w:val="0"/>
      <w:divBdr>
        <w:top w:val="none" w:sz="0" w:space="0" w:color="auto"/>
        <w:left w:val="none" w:sz="0" w:space="0" w:color="auto"/>
        <w:bottom w:val="none" w:sz="0" w:space="0" w:color="auto"/>
        <w:right w:val="none" w:sz="0" w:space="0" w:color="auto"/>
      </w:divBdr>
    </w:div>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73909368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rsd.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DB277-BCC8-4F8E-B7A7-70901EDDF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15</Pages>
  <Words>4772</Words>
  <Characters>28156</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Valentová Gabriela</cp:lastModifiedBy>
  <cp:revision>10</cp:revision>
  <cp:lastPrinted>2022-07-12T04:59:00Z</cp:lastPrinted>
  <dcterms:created xsi:type="dcterms:W3CDTF">2025-07-29T08:51:00Z</dcterms:created>
  <dcterms:modified xsi:type="dcterms:W3CDTF">2025-09-12T12:46:00Z</dcterms:modified>
</cp:coreProperties>
</file>